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sectionBlock"/>
        <w:tag w:val="sectionBlock"/>
        <w:id w:val="-554703164"/>
        <w:lock w:val="sdtContentLocked"/>
        <w:placeholder>
          <w:docPart w:val="53107705080A4F5E90B9E81A9A323C4B"/>
        </w:placeholder>
      </w:sdtPr>
      <w:sdtEndPr/>
      <w:sdtContent>
        <w:p w:rsidR="0001336A" w:rsidRDefault="0001336A" w:rsidP="0001336A">
          <w:pPr>
            <w:pStyle w:val="sectionBlock"/>
            <w:sectPr w:rsidR="0001336A" w:rsidSect="0087680A">
              <w:headerReference w:type="default" r:id="rId8"/>
              <w:footerReference w:type="default" r:id="rId9"/>
              <w:type w:val="continuous"/>
              <w:pgSz w:w="11906" w:h="16838" w:code="9"/>
              <w:pgMar w:top="2160" w:right="2313" w:bottom="1871" w:left="2313" w:header="1089" w:footer="403" w:gutter="0"/>
              <w:cols w:space="708"/>
              <w:docGrid w:linePitch="360"/>
            </w:sectPr>
          </w:pPr>
          <w:r>
            <w:t xml:space="preserve"> </w:t>
          </w:r>
        </w:p>
      </w:sdtContent>
    </w:sdt>
    <w:tbl>
      <w:tblPr>
        <w:tblStyle w:val="Tabelraster"/>
        <w:tblW w:w="8245" w:type="dxa"/>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3632"/>
        <w:gridCol w:w="1897"/>
        <w:gridCol w:w="2716"/>
      </w:tblGrid>
      <w:tr w:rsidR="00694175" w:rsidTr="00EC5D78">
        <w:trPr>
          <w:cantSplit/>
          <w:trHeight w:hRule="exact" w:val="2041"/>
        </w:trPr>
        <w:tc>
          <w:tcPr>
            <w:tcW w:w="3632" w:type="dxa"/>
            <w:tcMar>
              <w:top w:w="357" w:type="dxa"/>
              <w:bottom w:w="204" w:type="dxa"/>
            </w:tcMar>
            <w:vAlign w:val="center"/>
          </w:tcPr>
          <w:p w:rsidR="00694175" w:rsidRDefault="00694175" w:rsidP="008A7D3F">
            <w:pPr>
              <w:pStyle w:val="briefhoofd"/>
            </w:pPr>
          </w:p>
        </w:tc>
        <w:tc>
          <w:tcPr>
            <w:tcW w:w="4613" w:type="dxa"/>
            <w:gridSpan w:val="2"/>
            <w:tcMar>
              <w:top w:w="357" w:type="dxa"/>
              <w:bottom w:w="204" w:type="dxa"/>
            </w:tcMar>
            <w:vAlign w:val="center"/>
          </w:tcPr>
          <w:p w:rsidR="00C75A28" w:rsidRPr="00EC5D78" w:rsidRDefault="008E7E81" w:rsidP="001B7E8D">
            <w:pPr>
              <w:pStyle w:val="briefhoofdwerkplekcode"/>
            </w:pPr>
            <w:r w:rsidRPr="001B7E8D">
              <w:rPr>
                <w:spacing w:val="6"/>
              </w:rPr>
              <w:t>Afz</w:t>
            </w:r>
            <w:r w:rsidR="00EC5D78" w:rsidRPr="001B7E8D">
              <w:rPr>
                <w:spacing w:val="6"/>
              </w:rPr>
              <w:t>.</w:t>
            </w:r>
            <w:r w:rsidRPr="001B7E8D">
              <w:t xml:space="preserve">: </w:t>
            </w:r>
            <w:r w:rsidR="0032097F">
              <w:t>Kabinet Storms</w:t>
            </w:r>
          </w:p>
          <w:p w:rsidR="002A18D1" w:rsidRDefault="002A18D1" w:rsidP="002A18D1">
            <w:pPr>
              <w:pStyle w:val="briefhoofd"/>
            </w:pPr>
            <w:r>
              <w:t xml:space="preserve">Jeugdraad Gent </w:t>
            </w:r>
          </w:p>
          <w:p w:rsidR="002A18D1" w:rsidRDefault="002A18D1" w:rsidP="002A18D1">
            <w:pPr>
              <w:pStyle w:val="briefhoofd"/>
            </w:pPr>
            <w:r>
              <w:t xml:space="preserve">Kammerstraat 10 </w:t>
            </w:r>
          </w:p>
          <w:p w:rsidR="002D25D1" w:rsidRDefault="002A18D1" w:rsidP="002A18D1">
            <w:pPr>
              <w:pStyle w:val="briefhoofd"/>
            </w:pPr>
            <w:r>
              <w:t>9000 Gent</w:t>
            </w:r>
          </w:p>
        </w:tc>
      </w:tr>
      <w:tr w:rsidR="00694175" w:rsidTr="00792788">
        <w:trPr>
          <w:cantSplit/>
          <w:trHeight w:val="1191"/>
        </w:trPr>
        <w:tc>
          <w:tcPr>
            <w:tcW w:w="3632" w:type="dxa"/>
            <w:tcMar>
              <w:top w:w="255" w:type="dxa"/>
              <w:bottom w:w="471" w:type="dxa"/>
            </w:tcMar>
          </w:tcPr>
          <w:sdt>
            <w:sdtPr>
              <w:id w:val="-1163775507"/>
              <w:lock w:val="sdtContentLocked"/>
              <w:placeholder>
                <w:docPart w:val="D17F92AE91904493973E991F88AC55F6"/>
              </w:placeholder>
            </w:sdtPr>
            <w:sdtEndPr/>
            <w:sdtContent>
              <w:p w:rsidR="00694175" w:rsidRPr="00443365" w:rsidRDefault="00694175" w:rsidP="00B060AC">
                <w:pPr>
                  <w:pStyle w:val="briefhoofdlabel"/>
                </w:pPr>
                <w:r w:rsidRPr="00B060AC">
                  <w:t>Contactpersoon</w:t>
                </w:r>
                <w:r w:rsidRPr="00443365">
                  <w:t xml:space="preserve"> </w:t>
                </w:r>
              </w:p>
            </w:sdtContent>
          </w:sdt>
          <w:p w:rsidR="002A18D1" w:rsidRPr="002A18D1" w:rsidRDefault="002A18D1" w:rsidP="002A18D1">
            <w:pPr>
              <w:pStyle w:val="briefhoofdlabel"/>
              <w:rPr>
                <w:color w:val="auto"/>
              </w:rPr>
            </w:pPr>
            <w:r w:rsidRPr="002A18D1">
              <w:rPr>
                <w:color w:val="auto"/>
              </w:rPr>
              <w:t>Seppe Cosyns</w:t>
            </w:r>
          </w:p>
          <w:p w:rsidR="002A18D1" w:rsidRPr="002A18D1" w:rsidRDefault="002A18D1" w:rsidP="002A18D1">
            <w:pPr>
              <w:pStyle w:val="briefhoofdlabel"/>
              <w:rPr>
                <w:color w:val="auto"/>
              </w:rPr>
            </w:pPr>
            <w:r w:rsidRPr="002A18D1">
              <w:rPr>
                <w:color w:val="auto"/>
              </w:rPr>
              <w:t>0485</w:t>
            </w:r>
            <w:r>
              <w:rPr>
                <w:color w:val="auto"/>
              </w:rPr>
              <w:t xml:space="preserve"> </w:t>
            </w:r>
            <w:r w:rsidRPr="002A18D1">
              <w:rPr>
                <w:color w:val="auto"/>
              </w:rPr>
              <w:t>85</w:t>
            </w:r>
            <w:r>
              <w:rPr>
                <w:color w:val="auto"/>
              </w:rPr>
              <w:t xml:space="preserve"> </w:t>
            </w:r>
            <w:r w:rsidRPr="002A18D1">
              <w:rPr>
                <w:color w:val="auto"/>
              </w:rPr>
              <w:t>53</w:t>
            </w:r>
            <w:r>
              <w:rPr>
                <w:color w:val="auto"/>
              </w:rPr>
              <w:t xml:space="preserve"> </w:t>
            </w:r>
            <w:r w:rsidRPr="002A18D1">
              <w:rPr>
                <w:color w:val="auto"/>
              </w:rPr>
              <w:t>10</w:t>
            </w:r>
          </w:p>
          <w:p w:rsidR="00694175" w:rsidRDefault="002A18D1" w:rsidP="002A18D1">
            <w:pPr>
              <w:pStyle w:val="briefhoofd"/>
            </w:pPr>
            <w:proofErr w:type="spellStart"/>
            <w:r w:rsidRPr="002A18D1">
              <w:t>Seppe.cosyns@stad.gent</w:t>
            </w:r>
            <w:proofErr w:type="spellEnd"/>
          </w:p>
        </w:tc>
        <w:tc>
          <w:tcPr>
            <w:tcW w:w="1897" w:type="dxa"/>
            <w:tcMar>
              <w:top w:w="255" w:type="dxa"/>
              <w:bottom w:w="471" w:type="dxa"/>
              <w:right w:w="142" w:type="dxa"/>
            </w:tcMar>
          </w:tcPr>
          <w:sdt>
            <w:sdtPr>
              <w:id w:val="1234123592"/>
              <w:lock w:val="sdtContentLocked"/>
              <w:placeholder>
                <w:docPart w:val="D17F92AE91904493973E991F88AC55F6"/>
              </w:placeholder>
            </w:sdtPr>
            <w:sdtEndPr/>
            <w:sdtContent>
              <w:p w:rsidR="00694175" w:rsidRDefault="00694175" w:rsidP="00F30A02">
                <w:pPr>
                  <w:pStyle w:val="briefhoofdlabel"/>
                </w:pPr>
                <w:r>
                  <w:t xml:space="preserve">Datum </w:t>
                </w:r>
              </w:p>
            </w:sdtContent>
          </w:sdt>
          <w:p w:rsidR="00792788" w:rsidRPr="00E1133D" w:rsidRDefault="00B82A97" w:rsidP="00694175">
            <w:pPr>
              <w:pStyle w:val="briefhoofd"/>
            </w:pPr>
            <w:sdt>
              <w:sdtPr>
                <w:alias w:val="datum"/>
                <w:tag w:val="datum"/>
                <w:id w:val="-259912746"/>
                <w:lock w:val="sdtLocked"/>
                <w:placeholder>
                  <w:docPart w:val="218DB42707F549C2B7B52A74473C5377"/>
                </w:placeholder>
                <w:date w:fullDate="2021-03-05T00:00:00Z">
                  <w:dateFormat w:val="d MMMM yyyy"/>
                  <w:lid w:val="nl-BE"/>
                  <w:storeMappedDataAs w:val="dateTime"/>
                  <w:calendar w:val="gregorian"/>
                </w:date>
              </w:sdtPr>
              <w:sdtEndPr/>
              <w:sdtContent>
                <w:r w:rsidR="002A18D1">
                  <w:t>5 maart 2021</w:t>
                </w:r>
              </w:sdtContent>
            </w:sdt>
          </w:p>
        </w:tc>
        <w:tc>
          <w:tcPr>
            <w:tcW w:w="2716" w:type="dxa"/>
            <w:tcMar>
              <w:top w:w="255" w:type="dxa"/>
              <w:bottom w:w="471" w:type="dxa"/>
            </w:tcMar>
          </w:tcPr>
          <w:p w:rsidR="00694175" w:rsidRDefault="00B82A97" w:rsidP="00694175">
            <w:pPr>
              <w:pStyle w:val="briefhoofdlabel"/>
            </w:pPr>
            <w:sdt>
              <w:sdtPr>
                <w:id w:val="1454833772"/>
                <w:lock w:val="sdtContentLocked"/>
                <w:placeholder>
                  <w:docPart w:val="D17F92AE91904493973E991F88AC55F6"/>
                </w:placeholder>
              </w:sdtPr>
              <w:sdtEndPr/>
              <w:sdtContent>
                <w:r w:rsidR="00694175">
                  <w:t>Uw kenmerk</w:t>
                </w:r>
              </w:sdtContent>
            </w:sdt>
          </w:p>
          <w:p w:rsidR="002D25D1" w:rsidRDefault="00B82A97" w:rsidP="00694175">
            <w:pPr>
              <w:pStyle w:val="briefhoofd"/>
            </w:pPr>
            <w:sdt>
              <w:sdtPr>
                <w:alias w:val="uw_Kenmerk"/>
                <w:tag w:val="uw_Kenmerk"/>
                <w:id w:val="388080209"/>
                <w:lock w:val="sdtLocked"/>
                <w:placeholder>
                  <w:docPart w:val="73C2E12358CF401E96DC8B89AD89EF47"/>
                </w:placeholder>
              </w:sdtPr>
              <w:sdtEndPr/>
              <w:sdtContent>
                <w:r w:rsidR="002A18D1" w:rsidRPr="002A18D1">
                  <w:t>Spontaan advies op beleidsnota Feesten en evenementen</w:t>
                </w:r>
              </w:sdtContent>
            </w:sdt>
          </w:p>
          <w:sdt>
            <w:sdtPr>
              <w:id w:val="-706806457"/>
              <w:lock w:val="sdtContentLocked"/>
              <w:placeholder>
                <w:docPart w:val="D17F92AE91904493973E991F88AC55F6"/>
              </w:placeholder>
            </w:sdtPr>
            <w:sdtEndPr/>
            <w:sdtContent>
              <w:p w:rsidR="00694175" w:rsidRDefault="00694175" w:rsidP="00D539D4">
                <w:pPr>
                  <w:pStyle w:val="briefhoofdlabel"/>
                </w:pPr>
                <w:r>
                  <w:t>Ons kenmerk</w:t>
                </w:r>
              </w:p>
            </w:sdtContent>
          </w:sdt>
          <w:p w:rsidR="00694175" w:rsidRPr="00694175" w:rsidRDefault="00B82A97" w:rsidP="00694175">
            <w:pPr>
              <w:pStyle w:val="briefhoofd"/>
            </w:pPr>
            <w:sdt>
              <w:sdtPr>
                <w:alias w:val="ons_Kenmerk"/>
                <w:tag w:val="ons_Kenmerk"/>
                <w:id w:val="-207263682"/>
                <w:lock w:val="sdtLocked"/>
                <w:placeholder>
                  <w:docPart w:val="9BCA05D0E7E94D69BE3DDF1D2B9C7B68"/>
                </w:placeholder>
              </w:sdtPr>
              <w:sdtEndPr/>
              <w:sdtContent>
                <w:r w:rsidR="002A18D1" w:rsidRPr="002A18D1">
                  <w:t>Antwoord op spontaan advies</w:t>
                </w:r>
              </w:sdtContent>
            </w:sdt>
          </w:p>
        </w:tc>
      </w:tr>
    </w:tbl>
    <w:p w:rsidR="00B11969" w:rsidRPr="00B11969" w:rsidRDefault="00B82A97" w:rsidP="00145EE9">
      <w:pPr>
        <w:pStyle w:val="briefonderwerp"/>
      </w:pPr>
      <w:sdt>
        <w:sdtPr>
          <w:alias w:val="onderwerp"/>
          <w:tag w:val="onderwerp"/>
          <w:id w:val="-1924490325"/>
          <w:lock w:val="sdtLocked"/>
          <w:placeholder>
            <w:docPart w:val="2CAA52A9A0A04A9C8F612ADA5C7F0AC5"/>
          </w:placeholder>
        </w:sdtPr>
        <w:sdtEndPr/>
        <w:sdtContent>
          <w:r w:rsidR="002A18D1" w:rsidRPr="002A18D1">
            <w:t>Betreft: Antwoord op advies met betrekking tot het voorontwerp beleidsnota Feesten en evenementen</w:t>
          </w:r>
        </w:sdtContent>
      </w:sdt>
    </w:p>
    <w:p w:rsidR="00B11969" w:rsidRPr="00B11969" w:rsidRDefault="00B11969" w:rsidP="00B11969">
      <w:pPr>
        <w:pStyle w:val="briefonderwerpsubtitel"/>
      </w:pPr>
    </w:p>
    <w:p w:rsidR="005D1C00" w:rsidRDefault="005D1C00" w:rsidP="00A276DB">
      <w:pPr>
        <w:pStyle w:val="standaardzonderWit"/>
      </w:pPr>
    </w:p>
    <w:p w:rsidR="00B11969" w:rsidRDefault="00B11969" w:rsidP="00A276DB">
      <w:pPr>
        <w:pStyle w:val="standaardzonderWit"/>
      </w:pPr>
    </w:p>
    <w:p w:rsidR="00B11969" w:rsidRDefault="00B82A97" w:rsidP="005D1C00">
      <w:pPr>
        <w:pStyle w:val="briefaanspreking"/>
      </w:pPr>
      <w:sdt>
        <w:sdtPr>
          <w:alias w:val="aanspreking"/>
          <w:tag w:val="aanspreking"/>
          <w:id w:val="-1997488180"/>
          <w:lock w:val="sdtLocked"/>
          <w:placeholder>
            <w:docPart w:val="33D5D71122154945B855E1D63E643C63"/>
          </w:placeholder>
        </w:sdtPr>
        <w:sdtEndPr/>
        <w:sdtContent>
          <w:r w:rsidR="002A18D1">
            <w:t>Beste</w:t>
          </w:r>
        </w:sdtContent>
      </w:sdt>
    </w:p>
    <w:p w:rsidR="002A18D1" w:rsidRPr="002A18D1" w:rsidRDefault="002A18D1" w:rsidP="002A18D1">
      <w:r w:rsidRPr="002A18D1">
        <w:t>Als schepen bevoegd Feesten en evenementen, wil ik de Jeugdraad van harte bedanken voor het spontaan, uitvoerig en grondig beargumenteerd advies op het voorontwerp van de beleidsnota Feesten en evenementen.</w:t>
      </w:r>
    </w:p>
    <w:p w:rsidR="002A18D1" w:rsidRPr="002A18D1" w:rsidRDefault="002A18D1" w:rsidP="002A18D1">
      <w:r w:rsidRPr="002A18D1">
        <w:t xml:space="preserve">Hieronder geef ik graag </w:t>
      </w:r>
      <w:r w:rsidR="003705A2">
        <w:t>een aantal</w:t>
      </w:r>
      <w:r w:rsidRPr="002A18D1">
        <w:t xml:space="preserve"> antwoorden op jullie </w:t>
      </w:r>
      <w:r w:rsidR="00647932">
        <w:t>vragen</w:t>
      </w:r>
      <w:r w:rsidRPr="002A18D1">
        <w:t xml:space="preserve">. </w:t>
      </w:r>
    </w:p>
    <w:p w:rsidR="002A18D1" w:rsidRPr="002A18D1" w:rsidRDefault="002A18D1" w:rsidP="002A18D1"/>
    <w:tbl>
      <w:tblPr>
        <w:tblW w:w="8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2"/>
        <w:gridCol w:w="4142"/>
      </w:tblGrid>
      <w:tr w:rsidR="002A18D1" w:rsidRPr="002A18D1" w:rsidTr="002A18D1">
        <w:trPr>
          <w:trHeight w:val="702"/>
        </w:trPr>
        <w:tc>
          <w:tcPr>
            <w:tcW w:w="4142" w:type="dxa"/>
          </w:tcPr>
          <w:p w:rsidR="002A18D1" w:rsidRPr="002A18D1" w:rsidRDefault="002A18D1" w:rsidP="002A18D1">
            <w:pPr>
              <w:rPr>
                <w:b/>
                <w:bCs/>
              </w:rPr>
            </w:pPr>
            <w:r w:rsidRPr="002A18D1">
              <w:rPr>
                <w:b/>
                <w:bCs/>
              </w:rPr>
              <w:tab/>
              <w:t>Vraag</w:t>
            </w:r>
          </w:p>
        </w:tc>
        <w:tc>
          <w:tcPr>
            <w:tcW w:w="4142" w:type="dxa"/>
          </w:tcPr>
          <w:p w:rsidR="002A18D1" w:rsidRPr="003705A2" w:rsidRDefault="002A18D1" w:rsidP="002A18D1">
            <w:pPr>
              <w:rPr>
                <w:b/>
              </w:rPr>
            </w:pPr>
            <w:r w:rsidRPr="003705A2">
              <w:rPr>
                <w:b/>
              </w:rPr>
              <w:t>Antwoorden</w:t>
            </w:r>
          </w:p>
        </w:tc>
      </w:tr>
      <w:tr w:rsidR="00747255" w:rsidRPr="002A18D1" w:rsidTr="002A18D1">
        <w:trPr>
          <w:trHeight w:val="702"/>
        </w:trPr>
        <w:tc>
          <w:tcPr>
            <w:tcW w:w="4142" w:type="dxa"/>
          </w:tcPr>
          <w:p w:rsidR="00747255" w:rsidRPr="007D668B" w:rsidRDefault="00747255" w:rsidP="00C16BDB">
            <w:r>
              <w:t xml:space="preserve">P1 Op welke manier werden de kleinere spelers en jonge organisatoren betrokken en gehoord? </w:t>
            </w:r>
          </w:p>
        </w:tc>
        <w:tc>
          <w:tcPr>
            <w:tcW w:w="4142" w:type="dxa"/>
          </w:tcPr>
          <w:p w:rsidR="00747255" w:rsidRPr="002A18D1" w:rsidRDefault="00747255" w:rsidP="002A18D1">
            <w:r>
              <w:t>We organiseerden een aantal participatiemomenten per thema, in de eerste plaats voor de organisatoren waarmee de stad samenwerkt: Op het overleg van de buurtfeesten waren wel een aantal kleine spelers en jonge organisatoren vertegenwoordigd. Het verdere participatietraject werd verstoord door corona.</w:t>
            </w:r>
            <w:r w:rsidR="003F2FB5">
              <w:t xml:space="preserve"> We zullen nog een participatiemoment organiseren voor jonge organisatoren en studentenactiviteiten en voegen dit toe aan de beleidsnota. </w:t>
            </w:r>
            <w:r>
              <w:t xml:space="preserve"> </w:t>
            </w:r>
          </w:p>
        </w:tc>
      </w:tr>
      <w:tr w:rsidR="002A18D1" w:rsidRPr="002A18D1" w:rsidTr="002A18D1">
        <w:trPr>
          <w:trHeight w:val="702"/>
        </w:trPr>
        <w:tc>
          <w:tcPr>
            <w:tcW w:w="4142" w:type="dxa"/>
          </w:tcPr>
          <w:p w:rsidR="007D668B" w:rsidRDefault="006B4BCA" w:rsidP="00C16BDB">
            <w:r w:rsidRPr="007D668B">
              <w:lastRenderedPageBreak/>
              <w:t>“Bij</w:t>
            </w:r>
            <w:r w:rsidRPr="007D668B">
              <w:rPr>
                <w:spacing w:val="3"/>
              </w:rPr>
              <w:t xml:space="preserve"> </w:t>
            </w:r>
            <w:r w:rsidRPr="007D668B">
              <w:t>het</w:t>
            </w:r>
            <w:r w:rsidRPr="007D668B">
              <w:rPr>
                <w:spacing w:val="3"/>
              </w:rPr>
              <w:t xml:space="preserve"> </w:t>
            </w:r>
            <w:r w:rsidRPr="007D668B">
              <w:t>ana</w:t>
            </w:r>
            <w:r w:rsidRPr="007D668B">
              <w:rPr>
                <w:spacing w:val="-1"/>
              </w:rPr>
              <w:t>l</w:t>
            </w:r>
            <w:r w:rsidRPr="007D668B">
              <w:t>y</w:t>
            </w:r>
            <w:r w:rsidRPr="007D668B">
              <w:rPr>
                <w:spacing w:val="-1"/>
              </w:rPr>
              <w:t>s</w:t>
            </w:r>
            <w:r w:rsidRPr="007D668B">
              <w:t>eren</w:t>
            </w:r>
            <w:r w:rsidRPr="007D668B">
              <w:rPr>
                <w:spacing w:val="3"/>
              </w:rPr>
              <w:t xml:space="preserve"> </w:t>
            </w:r>
            <w:r w:rsidRPr="007D668B">
              <w:t>van</w:t>
            </w:r>
            <w:r w:rsidRPr="007D668B">
              <w:rPr>
                <w:spacing w:val="3"/>
              </w:rPr>
              <w:t xml:space="preserve"> </w:t>
            </w:r>
            <w:r w:rsidRPr="007D668B">
              <w:t>e</w:t>
            </w:r>
            <w:r w:rsidRPr="007D668B">
              <w:rPr>
                <w:spacing w:val="-1"/>
              </w:rPr>
              <w:t>e</w:t>
            </w:r>
            <w:r w:rsidRPr="007D668B">
              <w:t>n</w:t>
            </w:r>
            <w:r w:rsidRPr="007D668B">
              <w:rPr>
                <w:spacing w:val="3"/>
              </w:rPr>
              <w:t xml:space="preserve"> </w:t>
            </w:r>
            <w:r w:rsidRPr="007D668B">
              <w:t>evenement</w:t>
            </w:r>
            <w:r w:rsidRPr="007D668B">
              <w:rPr>
                <w:spacing w:val="2"/>
              </w:rPr>
              <w:t xml:space="preserve"> </w:t>
            </w:r>
            <w:r w:rsidRPr="007D668B">
              <w:t>hou</w:t>
            </w:r>
            <w:r w:rsidRPr="007D668B">
              <w:rPr>
                <w:spacing w:val="-2"/>
              </w:rPr>
              <w:t>d</w:t>
            </w:r>
            <w:r w:rsidRPr="007D668B">
              <w:t>en</w:t>
            </w:r>
            <w:r w:rsidRPr="007D668B">
              <w:rPr>
                <w:spacing w:val="3"/>
              </w:rPr>
              <w:t xml:space="preserve"> </w:t>
            </w:r>
            <w:r w:rsidRPr="007D668B">
              <w:t>we</w:t>
            </w:r>
            <w:r w:rsidRPr="007D668B">
              <w:rPr>
                <w:spacing w:val="3"/>
              </w:rPr>
              <w:t xml:space="preserve"> </w:t>
            </w:r>
            <w:r w:rsidRPr="007D668B">
              <w:rPr>
                <w:spacing w:val="-3"/>
              </w:rPr>
              <w:t>r</w:t>
            </w:r>
            <w:r w:rsidRPr="007D668B">
              <w:t>ekening</w:t>
            </w:r>
            <w:r w:rsidRPr="007D668B">
              <w:rPr>
                <w:spacing w:val="10"/>
              </w:rPr>
              <w:t xml:space="preserve"> </w:t>
            </w:r>
            <w:r w:rsidRPr="007D668B">
              <w:t>met</w:t>
            </w:r>
            <w:r w:rsidRPr="007D668B">
              <w:rPr>
                <w:spacing w:val="-1"/>
              </w:rPr>
              <w:t xml:space="preserve"> </w:t>
            </w:r>
            <w:r w:rsidRPr="007D668B">
              <w:t>het door de</w:t>
            </w:r>
            <w:r w:rsidRPr="007D668B">
              <w:rPr>
                <w:spacing w:val="3"/>
              </w:rPr>
              <w:t xml:space="preserve"> </w:t>
            </w:r>
            <w:r w:rsidRPr="007D668B">
              <w:rPr>
                <w:spacing w:val="-2"/>
              </w:rPr>
              <w:t>o</w:t>
            </w:r>
            <w:r w:rsidRPr="007D668B">
              <w:t>rgani</w:t>
            </w:r>
            <w:r w:rsidRPr="007D668B">
              <w:rPr>
                <w:spacing w:val="-1"/>
              </w:rPr>
              <w:t>s</w:t>
            </w:r>
            <w:r w:rsidRPr="007D668B">
              <w:t>ator</w:t>
            </w:r>
            <w:r w:rsidRPr="007D668B">
              <w:rPr>
                <w:spacing w:val="2"/>
              </w:rPr>
              <w:t xml:space="preserve"> </w:t>
            </w:r>
            <w:r w:rsidRPr="007D668B">
              <w:t>ingediende</w:t>
            </w:r>
            <w:r w:rsidRPr="007D668B">
              <w:rPr>
                <w:spacing w:val="-1"/>
              </w:rPr>
              <w:t xml:space="preserve"> </w:t>
            </w:r>
            <w:r w:rsidRPr="007D668B">
              <w:t>CE</w:t>
            </w:r>
            <w:r w:rsidRPr="007D668B">
              <w:rPr>
                <w:spacing w:val="-3"/>
              </w:rPr>
              <w:t>R</w:t>
            </w:r>
            <w:r w:rsidRPr="007D668B">
              <w:rPr>
                <w:spacing w:val="-1"/>
              </w:rPr>
              <w:t>M</w:t>
            </w:r>
            <w:r w:rsidRPr="007D668B">
              <w:t>: het</w:t>
            </w:r>
            <w:r w:rsidRPr="007D668B">
              <w:rPr>
                <w:spacing w:val="-7"/>
              </w:rPr>
              <w:t xml:space="preserve"> </w:t>
            </w:r>
            <w:r w:rsidRPr="007D668B">
              <w:t>COVID</w:t>
            </w:r>
            <w:r w:rsidRPr="007D668B">
              <w:rPr>
                <w:spacing w:val="-9"/>
              </w:rPr>
              <w:t xml:space="preserve"> </w:t>
            </w:r>
            <w:r w:rsidRPr="007D668B">
              <w:t>E</w:t>
            </w:r>
            <w:r w:rsidRPr="007D668B">
              <w:rPr>
                <w:spacing w:val="-1"/>
              </w:rPr>
              <w:t>v</w:t>
            </w:r>
            <w:r w:rsidRPr="007D668B">
              <w:t>ent</w:t>
            </w:r>
            <w:r w:rsidRPr="007D668B">
              <w:rPr>
                <w:spacing w:val="-9"/>
              </w:rPr>
              <w:t xml:space="preserve"> </w:t>
            </w:r>
            <w:r w:rsidRPr="007D668B">
              <w:t>Ri</w:t>
            </w:r>
            <w:r w:rsidRPr="007D668B">
              <w:rPr>
                <w:spacing w:val="-1"/>
              </w:rPr>
              <w:t>s</w:t>
            </w:r>
            <w:r w:rsidRPr="007D668B">
              <w:t>k</w:t>
            </w:r>
            <w:r w:rsidRPr="007D668B">
              <w:rPr>
                <w:spacing w:val="-7"/>
              </w:rPr>
              <w:t xml:space="preserve"> </w:t>
            </w:r>
            <w:r w:rsidRPr="007D668B">
              <w:rPr>
                <w:spacing w:val="-1"/>
              </w:rPr>
              <w:t>M</w:t>
            </w:r>
            <w:r w:rsidRPr="007D668B">
              <w:t>odel.</w:t>
            </w:r>
            <w:r w:rsidRPr="007D668B">
              <w:rPr>
                <w:spacing w:val="-6"/>
              </w:rPr>
              <w:t xml:space="preserve"> </w:t>
            </w:r>
            <w:r w:rsidRPr="007D668B">
              <w:rPr>
                <w:spacing w:val="-1"/>
              </w:rPr>
              <w:t>M</w:t>
            </w:r>
            <w:r w:rsidRPr="007D668B">
              <w:t>et</w:t>
            </w:r>
            <w:r w:rsidRPr="007D668B">
              <w:rPr>
                <w:spacing w:val="-8"/>
              </w:rPr>
              <w:t xml:space="preserve"> </w:t>
            </w:r>
            <w:r w:rsidRPr="007D668B">
              <w:t>dit</w:t>
            </w:r>
            <w:r w:rsidRPr="007D668B">
              <w:rPr>
                <w:spacing w:val="-6"/>
              </w:rPr>
              <w:t xml:space="preserve"> </w:t>
            </w:r>
            <w:r w:rsidRPr="007D668B">
              <w:t>model</w:t>
            </w:r>
            <w:r w:rsidRPr="007D668B">
              <w:rPr>
                <w:spacing w:val="-5"/>
              </w:rPr>
              <w:t xml:space="preserve"> </w:t>
            </w:r>
            <w:r w:rsidRPr="007D668B">
              <w:t>kan</w:t>
            </w:r>
            <w:r w:rsidRPr="007D668B">
              <w:rPr>
                <w:spacing w:val="-6"/>
              </w:rPr>
              <w:t xml:space="preserve"> </w:t>
            </w:r>
            <w:r w:rsidRPr="007D668B">
              <w:t>inzi</w:t>
            </w:r>
            <w:r w:rsidRPr="007D668B">
              <w:rPr>
                <w:spacing w:val="-3"/>
              </w:rPr>
              <w:t>c</w:t>
            </w:r>
            <w:r w:rsidRPr="007D668B">
              <w:t>ht</w:t>
            </w:r>
            <w:r w:rsidRPr="007D668B">
              <w:rPr>
                <w:spacing w:val="-5"/>
              </w:rPr>
              <w:t xml:space="preserve"> </w:t>
            </w:r>
            <w:r w:rsidRPr="007D668B">
              <w:t>verworven</w:t>
            </w:r>
            <w:r w:rsidRPr="007D668B">
              <w:rPr>
                <w:spacing w:val="-6"/>
              </w:rPr>
              <w:t xml:space="preserve"> </w:t>
            </w:r>
            <w:r w:rsidRPr="007D668B">
              <w:t>worden</w:t>
            </w:r>
            <w:r w:rsidRPr="007D668B">
              <w:rPr>
                <w:spacing w:val="-4"/>
              </w:rPr>
              <w:t xml:space="preserve"> </w:t>
            </w:r>
            <w:r w:rsidRPr="007D668B">
              <w:t>in</w:t>
            </w:r>
            <w:r w:rsidRPr="007D668B">
              <w:rPr>
                <w:spacing w:val="-4"/>
              </w:rPr>
              <w:t xml:space="preserve"> </w:t>
            </w:r>
            <w:r w:rsidRPr="007D668B">
              <w:rPr>
                <w:spacing w:val="-2"/>
              </w:rPr>
              <w:t>h</w:t>
            </w:r>
            <w:r w:rsidRPr="007D668B">
              <w:t>et</w:t>
            </w:r>
            <w:r w:rsidRPr="007D668B">
              <w:rPr>
                <w:spacing w:val="-8"/>
              </w:rPr>
              <w:t xml:space="preserve"> </w:t>
            </w:r>
            <w:r w:rsidRPr="007D668B">
              <w:t>COVI</w:t>
            </w:r>
            <w:r w:rsidRPr="007D668B">
              <w:rPr>
                <w:spacing w:val="6"/>
              </w:rPr>
              <w:t>D</w:t>
            </w:r>
            <w:r w:rsidRPr="007D668B">
              <w:t>-v</w:t>
            </w:r>
            <w:r w:rsidRPr="007D668B">
              <w:rPr>
                <w:spacing w:val="-2"/>
              </w:rPr>
              <w:t>e</w:t>
            </w:r>
            <w:r w:rsidRPr="007D668B">
              <w:t>ilig</w:t>
            </w:r>
            <w:r w:rsidRPr="007D668B">
              <w:rPr>
                <w:spacing w:val="-2"/>
              </w:rPr>
              <w:t>h</w:t>
            </w:r>
            <w:r w:rsidRPr="007D668B">
              <w:t>eid</w:t>
            </w:r>
            <w:r w:rsidRPr="007D668B">
              <w:rPr>
                <w:spacing w:val="-1"/>
              </w:rPr>
              <w:t>s</w:t>
            </w:r>
            <w:r w:rsidRPr="007D668B">
              <w:t>ri</w:t>
            </w:r>
            <w:r w:rsidRPr="007D668B">
              <w:rPr>
                <w:spacing w:val="-1"/>
              </w:rPr>
              <w:t>s</w:t>
            </w:r>
            <w:r w:rsidRPr="007D668B">
              <w:t>ico</w:t>
            </w:r>
            <w:r w:rsidRPr="007D668B">
              <w:rPr>
                <w:spacing w:val="-21"/>
              </w:rPr>
              <w:t xml:space="preserve"> </w:t>
            </w:r>
            <w:r w:rsidRPr="007D668B">
              <w:t xml:space="preserve">van elk </w:t>
            </w:r>
            <w:r w:rsidRPr="007D668B">
              <w:rPr>
                <w:spacing w:val="-2"/>
              </w:rPr>
              <w:t>e</w:t>
            </w:r>
            <w:r w:rsidRPr="007D668B">
              <w:t>vent.</w:t>
            </w:r>
            <w:r w:rsidRPr="007D668B">
              <w:rPr>
                <w:spacing w:val="-1"/>
              </w:rPr>
              <w:t xml:space="preserve"> </w:t>
            </w:r>
            <w:r w:rsidRPr="007D668B">
              <w:t>Dit wordt</w:t>
            </w:r>
            <w:r w:rsidRPr="007D668B">
              <w:rPr>
                <w:spacing w:val="-2"/>
              </w:rPr>
              <w:t xml:space="preserve"> </w:t>
            </w:r>
            <w:r w:rsidRPr="007D668B">
              <w:t>weer</w:t>
            </w:r>
            <w:r w:rsidRPr="007D668B">
              <w:rPr>
                <w:spacing w:val="-2"/>
              </w:rPr>
              <w:t>g</w:t>
            </w:r>
            <w:r w:rsidRPr="007D668B">
              <w:t>egeven</w:t>
            </w:r>
            <w:r w:rsidRPr="007D668B">
              <w:rPr>
                <w:spacing w:val="-2"/>
              </w:rPr>
              <w:t xml:space="preserve"> </w:t>
            </w:r>
            <w:r w:rsidRPr="007D668B">
              <w:t>met beh</w:t>
            </w:r>
            <w:r w:rsidRPr="007D668B">
              <w:rPr>
                <w:spacing w:val="-2"/>
              </w:rPr>
              <w:t>u</w:t>
            </w:r>
            <w:r w:rsidRPr="007D668B">
              <w:t>lp van</w:t>
            </w:r>
            <w:r w:rsidRPr="007D668B">
              <w:rPr>
                <w:spacing w:val="-2"/>
              </w:rPr>
              <w:t xml:space="preserve"> </w:t>
            </w:r>
            <w:r w:rsidRPr="007D668B">
              <w:t>e</w:t>
            </w:r>
            <w:r w:rsidRPr="007D668B">
              <w:rPr>
                <w:spacing w:val="-2"/>
              </w:rPr>
              <w:t>e</w:t>
            </w:r>
            <w:r w:rsidRPr="007D668B">
              <w:t>n kleurenlab</w:t>
            </w:r>
            <w:r w:rsidRPr="007D668B">
              <w:rPr>
                <w:spacing w:val="-1"/>
              </w:rPr>
              <w:t>e</w:t>
            </w:r>
            <w:r w:rsidRPr="007D668B">
              <w:t>l: gro</w:t>
            </w:r>
            <w:r w:rsidRPr="007D668B">
              <w:rPr>
                <w:spacing w:val="-2"/>
              </w:rPr>
              <w:t>e</w:t>
            </w:r>
            <w:r w:rsidRPr="007D668B">
              <w:t>n, oran</w:t>
            </w:r>
            <w:r w:rsidRPr="007D668B">
              <w:rPr>
                <w:spacing w:val="-2"/>
              </w:rPr>
              <w:t>j</w:t>
            </w:r>
            <w:r w:rsidRPr="007D668B">
              <w:t>e, rood”.</w:t>
            </w:r>
          </w:p>
          <w:p w:rsidR="002A18D1" w:rsidRPr="007D668B" w:rsidRDefault="002A18D1" w:rsidP="00C16BDB">
            <w:pPr>
              <w:rPr>
                <w:b/>
              </w:rPr>
            </w:pPr>
            <w:r w:rsidRPr="003705A2">
              <w:rPr>
                <w:bCs/>
              </w:rPr>
              <w:t>Wat gebeurt er bij een weigering? Hoe wordt dit gecommuniceerd naar de aanvragers?</w:t>
            </w:r>
            <w:r w:rsidR="007D668B">
              <w:rPr>
                <w:bCs/>
              </w:rPr>
              <w:t xml:space="preserve"> </w:t>
            </w:r>
            <w:r w:rsidR="007D668B">
              <w:rPr>
                <w:b/>
                <w:bCs/>
              </w:rPr>
              <w:t>P3</w:t>
            </w:r>
          </w:p>
          <w:p w:rsidR="002A18D1" w:rsidRPr="003705A2" w:rsidRDefault="002A18D1" w:rsidP="00C16BDB"/>
        </w:tc>
        <w:tc>
          <w:tcPr>
            <w:tcW w:w="4142" w:type="dxa"/>
          </w:tcPr>
          <w:p w:rsidR="002A18D1" w:rsidRPr="002A18D1" w:rsidRDefault="002A18D1" w:rsidP="002A18D1">
            <w:r w:rsidRPr="002A18D1">
              <w:t>De organisatoren worden op de hoogte gesteld van de weigering en de reden ervan en krijgen de mogelijkheid om bij te sturen, afhankelijk van de reden van de weigering.</w:t>
            </w:r>
          </w:p>
        </w:tc>
      </w:tr>
      <w:tr w:rsidR="002A18D1" w:rsidRPr="002A18D1" w:rsidTr="002A18D1">
        <w:trPr>
          <w:trHeight w:val="1065"/>
        </w:trPr>
        <w:tc>
          <w:tcPr>
            <w:tcW w:w="4142" w:type="dxa"/>
          </w:tcPr>
          <w:p w:rsidR="002A18D1" w:rsidRPr="003705A2" w:rsidRDefault="002A18D1" w:rsidP="002A18D1">
            <w:pPr>
              <w:rPr>
                <w:bCs/>
              </w:rPr>
            </w:pPr>
            <w:r w:rsidRPr="003705A2">
              <w:rPr>
                <w:bCs/>
              </w:rPr>
              <w:t xml:space="preserve">Subsidiereglement voor de logistieke kosten – </w:t>
            </w:r>
          </w:p>
          <w:p w:rsidR="002A18D1" w:rsidRPr="00485734" w:rsidRDefault="002A18D1" w:rsidP="002A18D1">
            <w:r w:rsidRPr="003705A2">
              <w:rPr>
                <w:bCs/>
              </w:rPr>
              <w:t>kunnen studentenverenigingen ook aanspraak maken op de gratis</w:t>
            </w:r>
            <w:r w:rsidR="00485734">
              <w:t xml:space="preserve"> </w:t>
            </w:r>
            <w:r w:rsidRPr="003705A2">
              <w:rPr>
                <w:bCs/>
              </w:rPr>
              <w:t>coronakits en de voordelen uit het “Subsidiereglement voor de logistieke kosten”?</w:t>
            </w:r>
            <w:r w:rsidR="007D668B">
              <w:rPr>
                <w:b/>
                <w:bCs/>
              </w:rPr>
              <w:t xml:space="preserve"> P3</w:t>
            </w:r>
          </w:p>
          <w:p w:rsidR="002A18D1" w:rsidRPr="003705A2" w:rsidRDefault="002A18D1" w:rsidP="002A18D1"/>
        </w:tc>
        <w:tc>
          <w:tcPr>
            <w:tcW w:w="4142" w:type="dxa"/>
          </w:tcPr>
          <w:p w:rsidR="002A18D1" w:rsidRPr="002A18D1" w:rsidRDefault="002A18D1" w:rsidP="002A18D1">
            <w:r w:rsidRPr="002A18D1">
              <w:t xml:space="preserve">Iedereen kan de coronakits ontlenen, indien ze voldoen aan de voorwaarden. Het reglement voor de financiële ondersteuning loopt tot en met 31 december 2021 of tot het beschikbaar budget is verdeeld. Aangezien de middelen ter beschikking zijn gesteld door de </w:t>
            </w:r>
            <w:r w:rsidR="00C16BDB">
              <w:t>federale</w:t>
            </w:r>
            <w:r w:rsidRPr="002A18D1">
              <w:t xml:space="preserve"> overheid omwille van corona, zal een verlenging afhangen van de middelen die in de toekomst hiervoor ter beschikking worden gesteld. De medewerkers van het Uitleenpunt hebben de kennis om als aanspreekpunt te fungeren voor elke vereniging.</w:t>
            </w:r>
          </w:p>
        </w:tc>
      </w:tr>
      <w:tr w:rsidR="002A18D1" w:rsidRPr="002A18D1" w:rsidTr="002A18D1">
        <w:trPr>
          <w:trHeight w:val="1065"/>
        </w:trPr>
        <w:tc>
          <w:tcPr>
            <w:tcW w:w="4142" w:type="dxa"/>
          </w:tcPr>
          <w:p w:rsidR="002A18D1" w:rsidRPr="003705A2" w:rsidRDefault="002A18D1" w:rsidP="002A18D1">
            <w:pPr>
              <w:rPr>
                <w:bCs/>
              </w:rPr>
            </w:pPr>
            <w:r w:rsidRPr="003705A2">
              <w:rPr>
                <w:i/>
              </w:rPr>
              <w:t xml:space="preserve">ARCH - </w:t>
            </w:r>
            <w:r w:rsidRPr="003705A2">
              <w:t xml:space="preserve"> </w:t>
            </w:r>
            <w:r w:rsidRPr="003705A2">
              <w:rPr>
                <w:bCs/>
              </w:rPr>
              <w:t>Vergeet de jongeren niet!</w:t>
            </w:r>
            <w:r w:rsidR="007D668B">
              <w:rPr>
                <w:b/>
                <w:bCs/>
              </w:rPr>
              <w:t xml:space="preserve"> P3</w:t>
            </w:r>
          </w:p>
          <w:p w:rsidR="002A18D1" w:rsidRPr="003705A2" w:rsidRDefault="002A18D1" w:rsidP="002A18D1"/>
        </w:tc>
        <w:tc>
          <w:tcPr>
            <w:tcW w:w="4142" w:type="dxa"/>
          </w:tcPr>
          <w:p w:rsidR="002A18D1" w:rsidRPr="002A18D1" w:rsidRDefault="002A18D1" w:rsidP="002A18D1">
            <w:r w:rsidRPr="002A18D1">
              <w:t>Alle bevoegde schepenen en kabinetten worden betrokken bij het evenementenbeleid, dus ook de jongeren zijn vertegenwoordigd.</w:t>
            </w:r>
          </w:p>
        </w:tc>
      </w:tr>
      <w:tr w:rsidR="002A18D1" w:rsidRPr="002A18D1" w:rsidTr="002A18D1">
        <w:trPr>
          <w:trHeight w:val="1822"/>
        </w:trPr>
        <w:tc>
          <w:tcPr>
            <w:tcW w:w="4142" w:type="dxa"/>
          </w:tcPr>
          <w:p w:rsidR="002A18D1" w:rsidRPr="003705A2" w:rsidRDefault="002A18D1" w:rsidP="002A18D1">
            <w:pPr>
              <w:rPr>
                <w:bCs/>
              </w:rPr>
            </w:pPr>
            <w:r w:rsidRPr="003705A2">
              <w:rPr>
                <w:bCs/>
              </w:rPr>
              <w:t>Instrumenten van het evenementenbeleid</w:t>
            </w:r>
          </w:p>
          <w:p w:rsidR="002A18D1" w:rsidRPr="003705A2" w:rsidRDefault="002A18D1" w:rsidP="002A18D1"/>
          <w:p w:rsidR="002A18D1" w:rsidRPr="003705A2" w:rsidRDefault="002A18D1" w:rsidP="002A18D1">
            <w:pPr>
              <w:rPr>
                <w:bCs/>
              </w:rPr>
            </w:pPr>
            <w:r w:rsidRPr="003705A2">
              <w:t xml:space="preserve">Kan dit ook worden </w:t>
            </w:r>
            <w:r w:rsidRPr="003705A2">
              <w:rPr>
                <w:bCs/>
              </w:rPr>
              <w:t>gekoppeld aan het nog op te richten online evenementenloket?</w:t>
            </w:r>
            <w:r w:rsidR="007D668B">
              <w:rPr>
                <w:b/>
                <w:bCs/>
              </w:rPr>
              <w:t xml:space="preserve"> P4</w:t>
            </w:r>
          </w:p>
        </w:tc>
        <w:tc>
          <w:tcPr>
            <w:tcW w:w="4142" w:type="dxa"/>
          </w:tcPr>
          <w:p w:rsidR="002A18D1" w:rsidRPr="002A18D1" w:rsidRDefault="002A18D1" w:rsidP="00C16BDB">
            <w:r w:rsidRPr="002A18D1">
              <w:t>Zowel het IOD als het Uitleenpunt werken met een digitaal aanmeldloket, dit is reeds enige tijd gerealiseerd. Info terug te vinden op https://stad.gent/nl/cultuur-sport-vrije-tijd/zelf-een-evenement-organiseren</w:t>
            </w:r>
          </w:p>
        </w:tc>
      </w:tr>
      <w:tr w:rsidR="002A18D1" w:rsidRPr="002A18D1" w:rsidTr="002A18D1">
        <w:trPr>
          <w:trHeight w:val="1065"/>
        </w:trPr>
        <w:tc>
          <w:tcPr>
            <w:tcW w:w="4142" w:type="dxa"/>
          </w:tcPr>
          <w:p w:rsidR="000F2547" w:rsidRDefault="002A18D1" w:rsidP="002A18D1">
            <w:r w:rsidRPr="002A18D1">
              <w:t xml:space="preserve">We begrijpen deze redenering, maar </w:t>
            </w:r>
            <w:r w:rsidRPr="002A18D1">
              <w:rPr>
                <w:b/>
                <w:bCs/>
              </w:rPr>
              <w:t xml:space="preserve">hoe wordt dan de afweging gemaakt welk evenement er kan doorgaan en welke niet? </w:t>
            </w:r>
            <w:r w:rsidRPr="002A18D1">
              <w:t>Gevestigde waarden lijken hierdoor altijd een streepje voor te hebben op nieuwe initiatieven, wat uiteraard ontmoedigend kan zijn voor nieuwe initiatiefnemers.</w:t>
            </w:r>
            <w:r w:rsidR="007D668B">
              <w:t xml:space="preserve"> </w:t>
            </w:r>
          </w:p>
          <w:p w:rsidR="002A18D1" w:rsidRPr="002A18D1" w:rsidRDefault="000F2547" w:rsidP="002A18D1">
            <w:r>
              <w:t>Kan worden bekeken om events met een ‘zware’ impact te laten doorgaan op afgelegen sites?</w:t>
            </w:r>
            <w:r>
              <w:rPr>
                <w:b/>
                <w:bCs/>
              </w:rPr>
              <w:t xml:space="preserve"> </w:t>
            </w:r>
            <w:r w:rsidR="007D668B">
              <w:rPr>
                <w:b/>
                <w:bCs/>
              </w:rPr>
              <w:t>P5</w:t>
            </w:r>
          </w:p>
          <w:p w:rsidR="002A18D1" w:rsidRPr="002A18D1" w:rsidRDefault="002A18D1" w:rsidP="002A18D1"/>
          <w:p w:rsidR="002A18D1" w:rsidRPr="002A18D1" w:rsidRDefault="002A18D1" w:rsidP="002A18D1"/>
        </w:tc>
        <w:tc>
          <w:tcPr>
            <w:tcW w:w="4142" w:type="dxa"/>
          </w:tcPr>
          <w:p w:rsidR="002A18D1" w:rsidRDefault="002A18D1" w:rsidP="002A18D1">
            <w:r w:rsidRPr="002A18D1">
              <w:lastRenderedPageBreak/>
              <w:t xml:space="preserve">De afweging is een systeem om </w:t>
            </w:r>
            <w:r w:rsidR="003705A2" w:rsidRPr="002A18D1">
              <w:t xml:space="preserve">aan het bestuur </w:t>
            </w:r>
            <w:r w:rsidRPr="002A18D1">
              <w:t>kenbaar te maken wat de impact is van e</w:t>
            </w:r>
            <w:r w:rsidR="003705A2">
              <w:t>en</w:t>
            </w:r>
            <w:r w:rsidRPr="002A18D1">
              <w:t xml:space="preserve"> evenement in ruimte en tijd. Het bestuur heeft de eindbeslissing of een evenement al of niet kan doorgaan zoals gevraagd door de aanvrager. Het bestuur kan daarbij beslissen om een evenement niet te vergunn</w:t>
            </w:r>
            <w:r w:rsidR="003705A2">
              <w:t>en</w:t>
            </w:r>
            <w:r w:rsidRPr="002A18D1">
              <w:t xml:space="preserve"> of alternatieven in tijd en ruimte te formuleren. Indien de afweging een negatief advies krijgt, wordt dit doorgegeven aan de aanvrager. Reden voor een weigering kan zijn dat er teveel </w:t>
            </w:r>
            <w:r w:rsidRPr="002A18D1">
              <w:lastRenderedPageBreak/>
              <w:t>evenementen zijn op dezelfde locatie of dat de impact op bewoners en mobiliteit te groot is.</w:t>
            </w:r>
          </w:p>
          <w:p w:rsidR="000F2547" w:rsidRPr="002A18D1" w:rsidRDefault="000F2547" w:rsidP="002A18D1">
            <w:r>
              <w:t xml:space="preserve">Events met zware impact op een afgelegen site: dat kan zeker bekeken worden, als de organisator dat wenst. </w:t>
            </w:r>
          </w:p>
        </w:tc>
      </w:tr>
      <w:tr w:rsidR="002A18D1" w:rsidRPr="002A18D1" w:rsidTr="002A18D1">
        <w:trPr>
          <w:trHeight w:val="1065"/>
        </w:trPr>
        <w:tc>
          <w:tcPr>
            <w:tcW w:w="4142" w:type="dxa"/>
          </w:tcPr>
          <w:p w:rsidR="002A18D1" w:rsidRPr="003705A2" w:rsidRDefault="002A18D1" w:rsidP="002A18D1">
            <w:r w:rsidRPr="003705A2">
              <w:rPr>
                <w:bCs/>
              </w:rPr>
              <w:lastRenderedPageBreak/>
              <w:t xml:space="preserve">Daarom vragen wij duidelijkheid: wanneer zal het evenementenloket er zijn? </w:t>
            </w:r>
            <w:r w:rsidR="007D668B">
              <w:rPr>
                <w:b/>
                <w:bCs/>
              </w:rPr>
              <w:t>P</w:t>
            </w:r>
            <w:r w:rsidR="00F958BC">
              <w:rPr>
                <w:b/>
                <w:bCs/>
              </w:rPr>
              <w:t>3</w:t>
            </w:r>
          </w:p>
          <w:p w:rsidR="002A18D1" w:rsidRPr="002A18D1" w:rsidRDefault="002A18D1" w:rsidP="002A18D1"/>
        </w:tc>
        <w:tc>
          <w:tcPr>
            <w:tcW w:w="4142" w:type="dxa"/>
          </w:tcPr>
          <w:p w:rsidR="002A18D1" w:rsidRPr="002A18D1" w:rsidRDefault="003705A2" w:rsidP="002A18D1">
            <w:r>
              <w:t xml:space="preserve">Momenteel zijn er al </w:t>
            </w:r>
            <w:r w:rsidR="002A18D1" w:rsidRPr="002A18D1">
              <w:t xml:space="preserve">digitale </w:t>
            </w:r>
            <w:proofErr w:type="spellStart"/>
            <w:r w:rsidR="002A18D1" w:rsidRPr="002A18D1">
              <w:t>aanvraagflows</w:t>
            </w:r>
            <w:proofErr w:type="spellEnd"/>
            <w:r w:rsidR="002A18D1" w:rsidRPr="002A18D1">
              <w:t xml:space="preserve"> van IOD en Uitleenpunt mogelijk</w:t>
            </w:r>
            <w:r>
              <w:t>, dit kan beschouwd worden als een evenementenloket.</w:t>
            </w:r>
          </w:p>
        </w:tc>
      </w:tr>
      <w:tr w:rsidR="002A18D1" w:rsidRPr="002A18D1" w:rsidTr="002A18D1">
        <w:trPr>
          <w:trHeight w:val="1065"/>
        </w:trPr>
        <w:tc>
          <w:tcPr>
            <w:tcW w:w="4142" w:type="dxa"/>
          </w:tcPr>
          <w:p w:rsidR="009B06EF" w:rsidRDefault="009B06EF" w:rsidP="002A18D1">
            <w:pPr>
              <w:rPr>
                <w:bCs/>
              </w:rPr>
            </w:pPr>
            <w:r>
              <w:t xml:space="preserve">Wij veronderstellen (en hopen) dat de opmaak van dit draaiboek (checklist?) in samenspraak met de </w:t>
            </w:r>
            <w:proofErr w:type="spellStart"/>
            <w:r>
              <w:t>nightlife</w:t>
            </w:r>
            <w:proofErr w:type="spellEnd"/>
            <w:r>
              <w:t xml:space="preserve"> </w:t>
            </w:r>
            <w:proofErr w:type="spellStart"/>
            <w:r>
              <w:t>counsil</w:t>
            </w:r>
            <w:proofErr w:type="spellEnd"/>
            <w:r>
              <w:t xml:space="preserve"> zal worden opgesteld?</w:t>
            </w:r>
          </w:p>
          <w:p w:rsidR="002A18D1" w:rsidRPr="003705A2" w:rsidRDefault="00F958BC" w:rsidP="002A18D1">
            <w:r>
              <w:rPr>
                <w:b/>
                <w:bCs/>
              </w:rPr>
              <w:t>P</w:t>
            </w:r>
            <w:r w:rsidR="007D668B">
              <w:rPr>
                <w:b/>
                <w:bCs/>
              </w:rPr>
              <w:t>5</w:t>
            </w:r>
          </w:p>
        </w:tc>
        <w:tc>
          <w:tcPr>
            <w:tcW w:w="4142" w:type="dxa"/>
          </w:tcPr>
          <w:p w:rsidR="002A18D1" w:rsidRPr="002A18D1" w:rsidRDefault="009B06EF" w:rsidP="002A18D1">
            <w:r>
              <w:t xml:space="preserve">Goeie suggestie, we zullen dit draaiboek afstemmen met de </w:t>
            </w:r>
            <w:proofErr w:type="spellStart"/>
            <w:r>
              <w:t>nightlife</w:t>
            </w:r>
            <w:proofErr w:type="spellEnd"/>
            <w:r>
              <w:t xml:space="preserve"> </w:t>
            </w:r>
            <w:proofErr w:type="spellStart"/>
            <w:r>
              <w:t>counsil</w:t>
            </w:r>
            <w:proofErr w:type="spellEnd"/>
            <w:r w:rsidR="00F958BC">
              <w:t xml:space="preserve">. Mee opgenomen in de beleidsnota. </w:t>
            </w:r>
            <w:r w:rsidR="002A18D1" w:rsidRPr="002A18D1">
              <w:tab/>
            </w:r>
          </w:p>
        </w:tc>
      </w:tr>
      <w:tr w:rsidR="002A18D1" w:rsidRPr="002A18D1" w:rsidTr="002A18D1">
        <w:trPr>
          <w:trHeight w:val="978"/>
        </w:trPr>
        <w:tc>
          <w:tcPr>
            <w:tcW w:w="4142" w:type="dxa"/>
          </w:tcPr>
          <w:p w:rsidR="008D5907" w:rsidRPr="007D668B" w:rsidRDefault="007D668B" w:rsidP="007D668B">
            <w:pPr>
              <w:spacing w:line="359" w:lineRule="auto"/>
              <w:ind w:right="55"/>
              <w:jc w:val="both"/>
              <w:rPr>
                <w:rFonts w:eastAsia="Gill Sans MT" w:cstheme="minorHAnsi"/>
                <w:szCs w:val="20"/>
              </w:rPr>
            </w:pPr>
            <w:r w:rsidRPr="007D668B">
              <w:rPr>
                <w:rFonts w:eastAsia="Times New Roman" w:cstheme="minorHAnsi"/>
                <w:spacing w:val="26"/>
                <w:szCs w:val="20"/>
              </w:rPr>
              <w:t xml:space="preserve"> </w:t>
            </w:r>
            <w:r w:rsidRPr="007D668B">
              <w:rPr>
                <w:rFonts w:eastAsia="Gill Sans MT" w:cstheme="minorHAnsi"/>
                <w:szCs w:val="20"/>
              </w:rPr>
              <w:t>We</w:t>
            </w:r>
            <w:r w:rsidRPr="007D668B">
              <w:rPr>
                <w:rFonts w:eastAsia="Gill Sans MT" w:cstheme="minorHAnsi"/>
                <w:spacing w:val="8"/>
                <w:szCs w:val="20"/>
              </w:rPr>
              <w:t xml:space="preserve"> </w:t>
            </w:r>
            <w:r w:rsidRPr="007D668B">
              <w:rPr>
                <w:rFonts w:eastAsia="Gill Sans MT" w:cstheme="minorHAnsi"/>
                <w:szCs w:val="20"/>
              </w:rPr>
              <w:t>zijn</w:t>
            </w:r>
            <w:r w:rsidRPr="007D668B">
              <w:rPr>
                <w:rFonts w:eastAsia="Gill Sans MT" w:cstheme="minorHAnsi"/>
                <w:spacing w:val="10"/>
                <w:szCs w:val="20"/>
              </w:rPr>
              <w:t xml:space="preserve"> </w:t>
            </w:r>
            <w:r w:rsidRPr="007D668B">
              <w:rPr>
                <w:rFonts w:eastAsia="Gill Sans MT" w:cstheme="minorHAnsi"/>
                <w:szCs w:val="20"/>
              </w:rPr>
              <w:t>blij</w:t>
            </w:r>
            <w:r w:rsidRPr="007D668B">
              <w:rPr>
                <w:rFonts w:eastAsia="Gill Sans MT" w:cstheme="minorHAnsi"/>
                <w:spacing w:val="14"/>
                <w:szCs w:val="20"/>
              </w:rPr>
              <w:t xml:space="preserve"> </w:t>
            </w:r>
            <w:r w:rsidRPr="007D668B">
              <w:rPr>
                <w:rFonts w:eastAsia="Gill Sans MT" w:cstheme="minorHAnsi"/>
                <w:szCs w:val="20"/>
              </w:rPr>
              <w:t>te</w:t>
            </w:r>
            <w:r w:rsidRPr="007D668B">
              <w:rPr>
                <w:rFonts w:eastAsia="Gill Sans MT" w:cstheme="minorHAnsi"/>
                <w:spacing w:val="9"/>
                <w:szCs w:val="20"/>
              </w:rPr>
              <w:t xml:space="preserve"> </w:t>
            </w:r>
            <w:r w:rsidRPr="007D668B">
              <w:rPr>
                <w:rFonts w:eastAsia="Gill Sans MT" w:cstheme="minorHAnsi"/>
                <w:szCs w:val="20"/>
              </w:rPr>
              <w:t>lezen</w:t>
            </w:r>
            <w:r w:rsidRPr="007D668B">
              <w:rPr>
                <w:rFonts w:eastAsia="Gill Sans MT" w:cstheme="minorHAnsi"/>
                <w:spacing w:val="11"/>
                <w:szCs w:val="20"/>
              </w:rPr>
              <w:t xml:space="preserve"> </w:t>
            </w:r>
            <w:r w:rsidRPr="007D668B">
              <w:rPr>
                <w:rFonts w:eastAsia="Gill Sans MT" w:cstheme="minorHAnsi"/>
                <w:szCs w:val="20"/>
              </w:rPr>
              <w:t>dat</w:t>
            </w:r>
            <w:r w:rsidRPr="007D668B">
              <w:rPr>
                <w:rFonts w:eastAsia="Gill Sans MT" w:cstheme="minorHAnsi"/>
                <w:spacing w:val="5"/>
                <w:szCs w:val="20"/>
              </w:rPr>
              <w:t xml:space="preserve"> </w:t>
            </w:r>
            <w:r w:rsidRPr="007D668B">
              <w:rPr>
                <w:rFonts w:eastAsia="Gill Sans MT" w:cstheme="minorHAnsi"/>
                <w:szCs w:val="20"/>
              </w:rPr>
              <w:t>er</w:t>
            </w:r>
            <w:r w:rsidRPr="007D668B">
              <w:rPr>
                <w:rFonts w:eastAsia="Gill Sans MT" w:cstheme="minorHAnsi"/>
                <w:spacing w:val="13"/>
                <w:szCs w:val="20"/>
              </w:rPr>
              <w:t xml:space="preserve"> </w:t>
            </w:r>
            <w:proofErr w:type="spellStart"/>
            <w:r w:rsidRPr="007D668B">
              <w:rPr>
                <w:rFonts w:eastAsia="Gill Sans MT" w:cstheme="minorHAnsi"/>
                <w:spacing w:val="-1"/>
                <w:szCs w:val="20"/>
              </w:rPr>
              <w:t>s</w:t>
            </w:r>
            <w:r w:rsidRPr="007D668B">
              <w:rPr>
                <w:rFonts w:eastAsia="Gill Sans MT" w:cstheme="minorHAnsi"/>
                <w:szCs w:val="20"/>
              </w:rPr>
              <w:t>tad</w:t>
            </w:r>
            <w:r w:rsidRPr="007D668B">
              <w:rPr>
                <w:rFonts w:eastAsia="Gill Sans MT" w:cstheme="minorHAnsi"/>
                <w:spacing w:val="-1"/>
                <w:szCs w:val="20"/>
              </w:rPr>
              <w:t>s</w:t>
            </w:r>
            <w:r w:rsidRPr="007D668B">
              <w:rPr>
                <w:rFonts w:eastAsia="Gill Sans MT" w:cstheme="minorHAnsi"/>
                <w:szCs w:val="20"/>
              </w:rPr>
              <w:t>breed</w:t>
            </w:r>
            <w:proofErr w:type="spellEnd"/>
            <w:r w:rsidRPr="007D668B">
              <w:rPr>
                <w:rFonts w:eastAsia="Gill Sans MT" w:cstheme="minorHAnsi"/>
                <w:spacing w:val="-1"/>
                <w:szCs w:val="20"/>
              </w:rPr>
              <w:t xml:space="preserve"> </w:t>
            </w:r>
            <w:r w:rsidRPr="007D668B">
              <w:rPr>
                <w:rFonts w:eastAsia="Gill Sans MT" w:cstheme="minorHAnsi"/>
                <w:szCs w:val="20"/>
              </w:rPr>
              <w:t>een</w:t>
            </w:r>
            <w:r w:rsidRPr="007D668B">
              <w:rPr>
                <w:rFonts w:eastAsia="Gill Sans MT" w:cstheme="minorHAnsi"/>
                <w:spacing w:val="13"/>
                <w:szCs w:val="20"/>
              </w:rPr>
              <w:t xml:space="preserve"> </w:t>
            </w:r>
            <w:r w:rsidRPr="007D668B">
              <w:rPr>
                <w:rFonts w:eastAsia="Gill Sans MT" w:cstheme="minorHAnsi"/>
                <w:spacing w:val="-2"/>
                <w:szCs w:val="20"/>
              </w:rPr>
              <w:t>d</w:t>
            </w:r>
            <w:r w:rsidRPr="007D668B">
              <w:rPr>
                <w:rFonts w:eastAsia="Gill Sans MT" w:cstheme="minorHAnsi"/>
                <w:szCs w:val="20"/>
              </w:rPr>
              <w:t>raai</w:t>
            </w:r>
            <w:r w:rsidRPr="007D668B">
              <w:rPr>
                <w:rFonts w:eastAsia="Gill Sans MT" w:cstheme="minorHAnsi"/>
                <w:spacing w:val="-2"/>
                <w:szCs w:val="20"/>
              </w:rPr>
              <w:t>b</w:t>
            </w:r>
            <w:r w:rsidRPr="007D668B">
              <w:rPr>
                <w:rFonts w:eastAsia="Gill Sans MT" w:cstheme="minorHAnsi"/>
                <w:szCs w:val="20"/>
              </w:rPr>
              <w:t>oek</w:t>
            </w:r>
            <w:r w:rsidRPr="007D668B">
              <w:rPr>
                <w:rFonts w:eastAsia="Gill Sans MT" w:cstheme="minorHAnsi"/>
                <w:spacing w:val="7"/>
                <w:szCs w:val="20"/>
              </w:rPr>
              <w:t xml:space="preserve"> </w:t>
            </w:r>
            <w:r w:rsidRPr="007D668B">
              <w:rPr>
                <w:rFonts w:eastAsia="Gill Sans MT" w:cstheme="minorHAnsi"/>
                <w:szCs w:val="20"/>
              </w:rPr>
              <w:t>zal</w:t>
            </w:r>
            <w:r w:rsidRPr="007D668B">
              <w:rPr>
                <w:rFonts w:eastAsia="Gill Sans MT" w:cstheme="minorHAnsi"/>
                <w:spacing w:val="8"/>
                <w:szCs w:val="20"/>
              </w:rPr>
              <w:t xml:space="preserve"> </w:t>
            </w:r>
            <w:r w:rsidRPr="007D668B">
              <w:rPr>
                <w:rFonts w:eastAsia="Gill Sans MT" w:cstheme="minorHAnsi"/>
                <w:szCs w:val="20"/>
              </w:rPr>
              <w:t>worden</w:t>
            </w:r>
            <w:r w:rsidRPr="007D668B">
              <w:rPr>
                <w:rFonts w:eastAsia="Gill Sans MT" w:cstheme="minorHAnsi"/>
                <w:spacing w:val="2"/>
                <w:szCs w:val="20"/>
              </w:rPr>
              <w:t xml:space="preserve"> </w:t>
            </w:r>
            <w:r w:rsidRPr="007D668B">
              <w:rPr>
                <w:rFonts w:eastAsia="Gill Sans MT" w:cstheme="minorHAnsi"/>
                <w:szCs w:val="20"/>
              </w:rPr>
              <w:t>on</w:t>
            </w:r>
            <w:r w:rsidRPr="007D668B">
              <w:rPr>
                <w:rFonts w:eastAsia="Gill Sans MT" w:cstheme="minorHAnsi"/>
                <w:spacing w:val="-1"/>
                <w:szCs w:val="20"/>
              </w:rPr>
              <w:t>t</w:t>
            </w:r>
            <w:r w:rsidRPr="007D668B">
              <w:rPr>
                <w:rFonts w:eastAsia="Gill Sans MT" w:cstheme="minorHAnsi"/>
                <w:szCs w:val="20"/>
              </w:rPr>
              <w:t>wik</w:t>
            </w:r>
            <w:r w:rsidRPr="007D668B">
              <w:rPr>
                <w:rFonts w:eastAsia="Gill Sans MT" w:cstheme="minorHAnsi"/>
                <w:spacing w:val="-2"/>
                <w:szCs w:val="20"/>
              </w:rPr>
              <w:t>k</w:t>
            </w:r>
            <w:r w:rsidRPr="007D668B">
              <w:rPr>
                <w:rFonts w:eastAsia="Gill Sans MT" w:cstheme="minorHAnsi"/>
                <w:szCs w:val="20"/>
              </w:rPr>
              <w:t>eld</w:t>
            </w:r>
            <w:r w:rsidRPr="007D668B">
              <w:rPr>
                <w:rFonts w:eastAsia="Gill Sans MT" w:cstheme="minorHAnsi"/>
                <w:spacing w:val="12"/>
                <w:szCs w:val="20"/>
              </w:rPr>
              <w:t xml:space="preserve"> </w:t>
            </w:r>
            <w:r w:rsidRPr="007D668B">
              <w:rPr>
                <w:rFonts w:eastAsia="Gill Sans MT" w:cstheme="minorHAnsi"/>
                <w:szCs w:val="20"/>
              </w:rPr>
              <w:t>rond</w:t>
            </w:r>
            <w:r w:rsidRPr="007D668B">
              <w:rPr>
                <w:rFonts w:eastAsia="Gill Sans MT" w:cstheme="minorHAnsi"/>
                <w:spacing w:val="4"/>
                <w:szCs w:val="20"/>
              </w:rPr>
              <w:t xml:space="preserve"> </w:t>
            </w:r>
            <w:r w:rsidRPr="007D668B">
              <w:rPr>
                <w:rFonts w:eastAsia="Gill Sans MT" w:cstheme="minorHAnsi"/>
                <w:szCs w:val="20"/>
              </w:rPr>
              <w:t>integ</w:t>
            </w:r>
            <w:r w:rsidRPr="007D668B">
              <w:rPr>
                <w:rFonts w:eastAsia="Gill Sans MT" w:cstheme="minorHAnsi"/>
                <w:spacing w:val="-1"/>
                <w:szCs w:val="20"/>
              </w:rPr>
              <w:t>r</w:t>
            </w:r>
            <w:r w:rsidRPr="007D668B">
              <w:rPr>
                <w:rFonts w:eastAsia="Gill Sans MT" w:cstheme="minorHAnsi"/>
                <w:szCs w:val="20"/>
              </w:rPr>
              <w:t>ale duurzaamheid</w:t>
            </w:r>
            <w:r w:rsidRPr="007D668B">
              <w:rPr>
                <w:rFonts w:eastAsia="Gill Sans MT" w:cstheme="minorHAnsi"/>
                <w:spacing w:val="23"/>
                <w:szCs w:val="20"/>
              </w:rPr>
              <w:t xml:space="preserve"> </w:t>
            </w:r>
            <w:r w:rsidRPr="007D668B">
              <w:rPr>
                <w:rFonts w:eastAsia="Gill Sans MT" w:cstheme="minorHAnsi"/>
                <w:szCs w:val="20"/>
              </w:rPr>
              <w:t>bij</w:t>
            </w:r>
            <w:r w:rsidRPr="007D668B">
              <w:rPr>
                <w:rFonts w:eastAsia="Gill Sans MT" w:cstheme="minorHAnsi"/>
                <w:spacing w:val="37"/>
                <w:szCs w:val="20"/>
              </w:rPr>
              <w:t xml:space="preserve"> </w:t>
            </w:r>
            <w:r w:rsidRPr="007D668B">
              <w:rPr>
                <w:rFonts w:eastAsia="Gill Sans MT" w:cstheme="minorHAnsi"/>
                <w:szCs w:val="20"/>
              </w:rPr>
              <w:t>f</w:t>
            </w:r>
            <w:r w:rsidRPr="007D668B">
              <w:rPr>
                <w:rFonts w:eastAsia="Gill Sans MT" w:cstheme="minorHAnsi"/>
                <w:spacing w:val="-2"/>
                <w:szCs w:val="20"/>
              </w:rPr>
              <w:t>e</w:t>
            </w:r>
            <w:r w:rsidRPr="007D668B">
              <w:rPr>
                <w:rFonts w:eastAsia="Gill Sans MT" w:cstheme="minorHAnsi"/>
                <w:szCs w:val="20"/>
              </w:rPr>
              <w:t>esten.</w:t>
            </w:r>
            <w:r w:rsidRPr="007D668B">
              <w:rPr>
                <w:rFonts w:eastAsia="Gill Sans MT" w:cstheme="minorHAnsi"/>
                <w:spacing w:val="34"/>
                <w:szCs w:val="20"/>
              </w:rPr>
              <w:t xml:space="preserve"> </w:t>
            </w:r>
            <w:r w:rsidRPr="007D668B">
              <w:rPr>
                <w:rFonts w:eastAsia="Gill Sans MT" w:cstheme="minorHAnsi"/>
                <w:b/>
                <w:bCs/>
                <w:szCs w:val="20"/>
              </w:rPr>
              <w:t>We</w:t>
            </w:r>
            <w:r w:rsidRPr="007D668B">
              <w:rPr>
                <w:rFonts w:eastAsia="Gill Sans MT" w:cstheme="minorHAnsi"/>
                <w:b/>
                <w:bCs/>
                <w:spacing w:val="33"/>
                <w:szCs w:val="20"/>
              </w:rPr>
              <w:t xml:space="preserve"> </w:t>
            </w:r>
            <w:r w:rsidRPr="007D668B">
              <w:rPr>
                <w:rFonts w:eastAsia="Gill Sans MT" w:cstheme="minorHAnsi"/>
                <w:b/>
                <w:bCs/>
                <w:szCs w:val="20"/>
              </w:rPr>
              <w:t>s</w:t>
            </w:r>
            <w:r w:rsidRPr="007D668B">
              <w:rPr>
                <w:rFonts w:eastAsia="Gill Sans MT" w:cstheme="minorHAnsi"/>
                <w:b/>
                <w:bCs/>
                <w:spacing w:val="2"/>
                <w:szCs w:val="20"/>
              </w:rPr>
              <w:t>t</w:t>
            </w:r>
            <w:r w:rsidRPr="007D668B">
              <w:rPr>
                <w:rFonts w:eastAsia="Gill Sans MT" w:cstheme="minorHAnsi"/>
                <w:b/>
                <w:bCs/>
                <w:szCs w:val="20"/>
              </w:rPr>
              <w:t>el</w:t>
            </w:r>
            <w:r w:rsidRPr="007D668B">
              <w:rPr>
                <w:rFonts w:eastAsia="Gill Sans MT" w:cstheme="minorHAnsi"/>
                <w:b/>
                <w:bCs/>
                <w:spacing w:val="-1"/>
                <w:szCs w:val="20"/>
              </w:rPr>
              <w:t>l</w:t>
            </w:r>
            <w:r w:rsidRPr="007D668B">
              <w:rPr>
                <w:rFonts w:eastAsia="Gill Sans MT" w:cstheme="minorHAnsi"/>
                <w:b/>
                <w:bCs/>
                <w:szCs w:val="20"/>
              </w:rPr>
              <w:t>en</w:t>
            </w:r>
            <w:r w:rsidRPr="007D668B">
              <w:rPr>
                <w:rFonts w:eastAsia="Gill Sans MT" w:cstheme="minorHAnsi"/>
                <w:b/>
                <w:bCs/>
                <w:spacing w:val="27"/>
                <w:szCs w:val="20"/>
              </w:rPr>
              <w:t xml:space="preserve"> </w:t>
            </w:r>
            <w:r w:rsidRPr="007D668B">
              <w:rPr>
                <w:rFonts w:eastAsia="Gill Sans MT" w:cstheme="minorHAnsi"/>
                <w:b/>
                <w:bCs/>
                <w:spacing w:val="-1"/>
                <w:szCs w:val="20"/>
              </w:rPr>
              <w:t>on</w:t>
            </w:r>
            <w:r w:rsidRPr="007D668B">
              <w:rPr>
                <w:rFonts w:eastAsia="Gill Sans MT" w:cstheme="minorHAnsi"/>
                <w:b/>
                <w:bCs/>
                <w:szCs w:val="20"/>
              </w:rPr>
              <w:t>s</w:t>
            </w:r>
            <w:r w:rsidRPr="007D668B">
              <w:rPr>
                <w:rFonts w:eastAsia="Gill Sans MT" w:cstheme="minorHAnsi"/>
                <w:b/>
                <w:bCs/>
                <w:spacing w:val="37"/>
                <w:szCs w:val="20"/>
              </w:rPr>
              <w:t xml:space="preserve"> </w:t>
            </w:r>
            <w:r w:rsidRPr="007D668B">
              <w:rPr>
                <w:rFonts w:eastAsia="Gill Sans MT" w:cstheme="minorHAnsi"/>
                <w:b/>
                <w:bCs/>
                <w:szCs w:val="20"/>
              </w:rPr>
              <w:t>w</w:t>
            </w:r>
            <w:r w:rsidRPr="007D668B">
              <w:rPr>
                <w:rFonts w:eastAsia="Gill Sans MT" w:cstheme="minorHAnsi"/>
                <w:b/>
                <w:bCs/>
                <w:spacing w:val="2"/>
                <w:szCs w:val="20"/>
              </w:rPr>
              <w:t>e</w:t>
            </w:r>
            <w:r w:rsidRPr="007D668B">
              <w:rPr>
                <w:rFonts w:eastAsia="Gill Sans MT" w:cstheme="minorHAnsi"/>
                <w:b/>
                <w:bCs/>
                <w:szCs w:val="20"/>
              </w:rPr>
              <w:t>l</w:t>
            </w:r>
            <w:r w:rsidRPr="007D668B">
              <w:rPr>
                <w:rFonts w:eastAsia="Gill Sans MT" w:cstheme="minorHAnsi"/>
                <w:b/>
                <w:bCs/>
                <w:spacing w:val="33"/>
                <w:szCs w:val="20"/>
              </w:rPr>
              <w:t xml:space="preserve"> </w:t>
            </w:r>
            <w:r w:rsidRPr="007D668B">
              <w:rPr>
                <w:rFonts w:eastAsia="Gill Sans MT" w:cstheme="minorHAnsi"/>
                <w:b/>
                <w:bCs/>
                <w:spacing w:val="-1"/>
                <w:szCs w:val="20"/>
              </w:rPr>
              <w:t>d</w:t>
            </w:r>
            <w:r w:rsidRPr="007D668B">
              <w:rPr>
                <w:rFonts w:eastAsia="Gill Sans MT" w:cstheme="minorHAnsi"/>
                <w:b/>
                <w:bCs/>
                <w:szCs w:val="20"/>
              </w:rPr>
              <w:t>e</w:t>
            </w:r>
            <w:r w:rsidRPr="007D668B">
              <w:rPr>
                <w:rFonts w:eastAsia="Gill Sans MT" w:cstheme="minorHAnsi"/>
                <w:b/>
                <w:bCs/>
                <w:spacing w:val="34"/>
                <w:szCs w:val="20"/>
              </w:rPr>
              <w:t xml:space="preserve"> </w:t>
            </w:r>
            <w:r w:rsidRPr="007D668B">
              <w:rPr>
                <w:rFonts w:eastAsia="Gill Sans MT" w:cstheme="minorHAnsi"/>
                <w:b/>
                <w:bCs/>
                <w:szCs w:val="20"/>
              </w:rPr>
              <w:t>vraag</w:t>
            </w:r>
            <w:r w:rsidRPr="007D668B">
              <w:rPr>
                <w:rFonts w:eastAsia="Gill Sans MT" w:cstheme="minorHAnsi"/>
                <w:b/>
                <w:bCs/>
                <w:spacing w:val="30"/>
                <w:szCs w:val="20"/>
              </w:rPr>
              <w:t xml:space="preserve"> </w:t>
            </w:r>
            <w:r w:rsidRPr="007D668B">
              <w:rPr>
                <w:rFonts w:eastAsia="Gill Sans MT" w:cstheme="minorHAnsi"/>
                <w:b/>
                <w:bCs/>
                <w:szCs w:val="20"/>
              </w:rPr>
              <w:t>h</w:t>
            </w:r>
            <w:r w:rsidRPr="007D668B">
              <w:rPr>
                <w:rFonts w:eastAsia="Gill Sans MT" w:cstheme="minorHAnsi"/>
                <w:b/>
                <w:bCs/>
                <w:spacing w:val="-1"/>
                <w:szCs w:val="20"/>
              </w:rPr>
              <w:t>o</w:t>
            </w:r>
            <w:r w:rsidRPr="007D668B">
              <w:rPr>
                <w:rFonts w:eastAsia="Gill Sans MT" w:cstheme="minorHAnsi"/>
                <w:b/>
                <w:bCs/>
                <w:szCs w:val="20"/>
              </w:rPr>
              <w:t>e</w:t>
            </w:r>
            <w:r w:rsidRPr="007D668B">
              <w:rPr>
                <w:rFonts w:eastAsia="Gill Sans MT" w:cstheme="minorHAnsi"/>
                <w:b/>
                <w:bCs/>
                <w:spacing w:val="34"/>
                <w:szCs w:val="20"/>
              </w:rPr>
              <w:t xml:space="preserve"> </w:t>
            </w:r>
            <w:r w:rsidRPr="007D668B">
              <w:rPr>
                <w:rFonts w:eastAsia="Gill Sans MT" w:cstheme="minorHAnsi"/>
                <w:b/>
                <w:bCs/>
                <w:spacing w:val="-1"/>
                <w:szCs w:val="20"/>
              </w:rPr>
              <w:t>d</w:t>
            </w:r>
            <w:r w:rsidRPr="007D668B">
              <w:rPr>
                <w:rFonts w:eastAsia="Gill Sans MT" w:cstheme="minorHAnsi"/>
                <w:b/>
                <w:bCs/>
                <w:szCs w:val="20"/>
              </w:rPr>
              <w:t>at</w:t>
            </w:r>
            <w:r w:rsidRPr="007D668B">
              <w:rPr>
                <w:rFonts w:eastAsia="Gill Sans MT" w:cstheme="minorHAnsi"/>
                <w:b/>
                <w:bCs/>
                <w:spacing w:val="34"/>
                <w:szCs w:val="20"/>
              </w:rPr>
              <w:t xml:space="preserve"> </w:t>
            </w:r>
            <w:r w:rsidRPr="007D668B">
              <w:rPr>
                <w:rFonts w:eastAsia="Gill Sans MT" w:cstheme="minorHAnsi"/>
                <w:b/>
                <w:bCs/>
                <w:spacing w:val="2"/>
                <w:szCs w:val="20"/>
              </w:rPr>
              <w:t>i</w:t>
            </w:r>
            <w:r w:rsidRPr="007D668B">
              <w:rPr>
                <w:rFonts w:eastAsia="Gill Sans MT" w:cstheme="minorHAnsi"/>
                <w:b/>
                <w:bCs/>
                <w:szCs w:val="20"/>
              </w:rPr>
              <w:t>n</w:t>
            </w:r>
            <w:r w:rsidRPr="007D668B">
              <w:rPr>
                <w:rFonts w:eastAsia="Gill Sans MT" w:cstheme="minorHAnsi"/>
                <w:b/>
                <w:bCs/>
                <w:spacing w:val="37"/>
                <w:szCs w:val="20"/>
              </w:rPr>
              <w:t xml:space="preserve"> </w:t>
            </w:r>
            <w:r w:rsidRPr="007D668B">
              <w:rPr>
                <w:rFonts w:eastAsia="Gill Sans MT" w:cstheme="minorHAnsi"/>
                <w:b/>
                <w:bCs/>
                <w:spacing w:val="-1"/>
                <w:szCs w:val="20"/>
              </w:rPr>
              <w:t>d</w:t>
            </w:r>
            <w:r w:rsidRPr="007D668B">
              <w:rPr>
                <w:rFonts w:eastAsia="Gill Sans MT" w:cstheme="minorHAnsi"/>
                <w:b/>
                <w:bCs/>
                <w:szCs w:val="20"/>
              </w:rPr>
              <w:t>e</w:t>
            </w:r>
            <w:r w:rsidRPr="007D668B">
              <w:rPr>
                <w:rFonts w:eastAsia="Gill Sans MT" w:cstheme="minorHAnsi"/>
                <w:b/>
                <w:bCs/>
                <w:spacing w:val="34"/>
                <w:szCs w:val="20"/>
              </w:rPr>
              <w:t xml:space="preserve"> </w:t>
            </w:r>
            <w:r w:rsidRPr="007D668B">
              <w:rPr>
                <w:rFonts w:eastAsia="Gill Sans MT" w:cstheme="minorHAnsi"/>
                <w:b/>
                <w:bCs/>
                <w:spacing w:val="-1"/>
                <w:szCs w:val="20"/>
              </w:rPr>
              <w:t>p</w:t>
            </w:r>
            <w:r w:rsidRPr="007D668B">
              <w:rPr>
                <w:rFonts w:eastAsia="Gill Sans MT" w:cstheme="minorHAnsi"/>
                <w:b/>
                <w:bCs/>
                <w:szCs w:val="20"/>
              </w:rPr>
              <w:t>raktijk</w:t>
            </w:r>
            <w:r w:rsidRPr="007D668B">
              <w:rPr>
                <w:rFonts w:eastAsia="Gill Sans MT" w:cstheme="minorHAnsi"/>
                <w:b/>
                <w:bCs/>
                <w:spacing w:val="28"/>
                <w:szCs w:val="20"/>
              </w:rPr>
              <w:t xml:space="preserve"> </w:t>
            </w:r>
            <w:r w:rsidRPr="007D668B">
              <w:rPr>
                <w:rFonts w:eastAsia="Gill Sans MT" w:cstheme="minorHAnsi"/>
                <w:b/>
                <w:bCs/>
                <w:szCs w:val="20"/>
              </w:rPr>
              <w:t>zal w</w:t>
            </w:r>
            <w:r w:rsidRPr="007D668B">
              <w:rPr>
                <w:rFonts w:eastAsia="Gill Sans MT" w:cstheme="minorHAnsi"/>
                <w:b/>
                <w:bCs/>
                <w:spacing w:val="-1"/>
                <w:szCs w:val="20"/>
              </w:rPr>
              <w:t>o</w:t>
            </w:r>
            <w:r w:rsidRPr="007D668B">
              <w:rPr>
                <w:rFonts w:eastAsia="Gill Sans MT" w:cstheme="minorHAnsi"/>
                <w:b/>
                <w:bCs/>
                <w:szCs w:val="20"/>
              </w:rPr>
              <w:t>rd</w:t>
            </w:r>
            <w:r w:rsidRPr="007D668B">
              <w:rPr>
                <w:rFonts w:eastAsia="Gill Sans MT" w:cstheme="minorHAnsi"/>
                <w:b/>
                <w:bCs/>
                <w:spacing w:val="-1"/>
                <w:szCs w:val="20"/>
              </w:rPr>
              <w:t>e</w:t>
            </w:r>
            <w:r w:rsidRPr="007D668B">
              <w:rPr>
                <w:rFonts w:eastAsia="Gill Sans MT" w:cstheme="minorHAnsi"/>
                <w:b/>
                <w:bCs/>
                <w:szCs w:val="20"/>
              </w:rPr>
              <w:t>n</w:t>
            </w:r>
            <w:r w:rsidRPr="007D668B">
              <w:rPr>
                <w:rFonts w:eastAsia="Gill Sans MT" w:cstheme="minorHAnsi"/>
                <w:b/>
                <w:bCs/>
                <w:spacing w:val="2"/>
                <w:szCs w:val="20"/>
              </w:rPr>
              <w:t xml:space="preserve"> </w:t>
            </w:r>
            <w:r w:rsidRPr="007D668B">
              <w:rPr>
                <w:rFonts w:eastAsia="Gill Sans MT" w:cstheme="minorHAnsi"/>
                <w:b/>
                <w:bCs/>
                <w:szCs w:val="20"/>
              </w:rPr>
              <w:t>toe</w:t>
            </w:r>
            <w:r w:rsidRPr="007D668B">
              <w:rPr>
                <w:rFonts w:eastAsia="Gill Sans MT" w:cstheme="minorHAnsi"/>
                <w:b/>
                <w:bCs/>
                <w:spacing w:val="-1"/>
                <w:szCs w:val="20"/>
              </w:rPr>
              <w:t>g</w:t>
            </w:r>
            <w:r w:rsidRPr="007D668B">
              <w:rPr>
                <w:rFonts w:eastAsia="Gill Sans MT" w:cstheme="minorHAnsi"/>
                <w:b/>
                <w:bCs/>
                <w:szCs w:val="20"/>
              </w:rPr>
              <w:t>e</w:t>
            </w:r>
            <w:r w:rsidRPr="007D668B">
              <w:rPr>
                <w:rFonts w:eastAsia="Gill Sans MT" w:cstheme="minorHAnsi"/>
                <w:b/>
                <w:bCs/>
                <w:spacing w:val="-1"/>
                <w:szCs w:val="20"/>
              </w:rPr>
              <w:t>p</w:t>
            </w:r>
            <w:r w:rsidRPr="007D668B">
              <w:rPr>
                <w:rFonts w:eastAsia="Gill Sans MT" w:cstheme="minorHAnsi"/>
                <w:b/>
                <w:bCs/>
                <w:szCs w:val="20"/>
              </w:rPr>
              <w:t>ast?</w:t>
            </w:r>
            <w:r w:rsidRPr="007D668B">
              <w:rPr>
                <w:rFonts w:eastAsia="Gill Sans MT" w:cstheme="minorHAnsi"/>
                <w:b/>
                <w:bCs/>
                <w:spacing w:val="-6"/>
                <w:szCs w:val="20"/>
              </w:rPr>
              <w:t xml:space="preserve"> </w:t>
            </w:r>
            <w:r w:rsidRPr="007D668B">
              <w:rPr>
                <w:rFonts w:eastAsia="Gill Sans MT" w:cstheme="minorHAnsi"/>
                <w:b/>
                <w:bCs/>
                <w:szCs w:val="20"/>
              </w:rPr>
              <w:t>En w</w:t>
            </w:r>
            <w:r w:rsidRPr="007D668B">
              <w:rPr>
                <w:rFonts w:eastAsia="Gill Sans MT" w:cstheme="minorHAnsi"/>
                <w:b/>
                <w:bCs/>
                <w:spacing w:val="-1"/>
                <w:szCs w:val="20"/>
              </w:rPr>
              <w:t>o</w:t>
            </w:r>
            <w:r w:rsidRPr="007D668B">
              <w:rPr>
                <w:rFonts w:eastAsia="Gill Sans MT" w:cstheme="minorHAnsi"/>
                <w:b/>
                <w:bCs/>
                <w:szCs w:val="20"/>
              </w:rPr>
              <w:t>rdt</w:t>
            </w:r>
            <w:r w:rsidRPr="007D668B">
              <w:rPr>
                <w:rFonts w:eastAsia="Gill Sans MT" w:cstheme="minorHAnsi"/>
                <w:b/>
                <w:bCs/>
                <w:spacing w:val="3"/>
                <w:szCs w:val="20"/>
              </w:rPr>
              <w:t xml:space="preserve"> </w:t>
            </w:r>
            <w:r w:rsidRPr="007D668B">
              <w:rPr>
                <w:rFonts w:eastAsia="Gill Sans MT" w:cstheme="minorHAnsi"/>
                <w:b/>
                <w:bCs/>
                <w:szCs w:val="20"/>
              </w:rPr>
              <w:t>i</w:t>
            </w:r>
            <w:r w:rsidRPr="007D668B">
              <w:rPr>
                <w:rFonts w:eastAsia="Gill Sans MT" w:cstheme="minorHAnsi"/>
                <w:b/>
                <w:bCs/>
                <w:spacing w:val="-1"/>
                <w:szCs w:val="20"/>
              </w:rPr>
              <w:t>n</w:t>
            </w:r>
            <w:r w:rsidRPr="007D668B">
              <w:rPr>
                <w:rFonts w:eastAsia="Gill Sans MT" w:cstheme="minorHAnsi"/>
                <w:b/>
                <w:bCs/>
                <w:szCs w:val="20"/>
              </w:rPr>
              <w:t>te</w:t>
            </w:r>
            <w:r w:rsidRPr="007D668B">
              <w:rPr>
                <w:rFonts w:eastAsia="Gill Sans MT" w:cstheme="minorHAnsi"/>
                <w:b/>
                <w:bCs/>
                <w:spacing w:val="-1"/>
                <w:szCs w:val="20"/>
              </w:rPr>
              <w:t>g</w:t>
            </w:r>
            <w:r w:rsidRPr="007D668B">
              <w:rPr>
                <w:rFonts w:eastAsia="Gill Sans MT" w:cstheme="minorHAnsi"/>
                <w:b/>
                <w:bCs/>
                <w:szCs w:val="20"/>
              </w:rPr>
              <w:t>ra</w:t>
            </w:r>
            <w:r w:rsidRPr="007D668B">
              <w:rPr>
                <w:rFonts w:eastAsia="Gill Sans MT" w:cstheme="minorHAnsi"/>
                <w:b/>
                <w:bCs/>
                <w:spacing w:val="2"/>
                <w:szCs w:val="20"/>
              </w:rPr>
              <w:t>l</w:t>
            </w:r>
            <w:r w:rsidRPr="007D668B">
              <w:rPr>
                <w:rFonts w:eastAsia="Gill Sans MT" w:cstheme="minorHAnsi"/>
                <w:b/>
                <w:bCs/>
                <w:szCs w:val="20"/>
              </w:rPr>
              <w:t>e</w:t>
            </w:r>
            <w:r w:rsidRPr="007D668B">
              <w:rPr>
                <w:rFonts w:eastAsia="Gill Sans MT" w:cstheme="minorHAnsi"/>
                <w:b/>
                <w:bCs/>
                <w:spacing w:val="-3"/>
                <w:szCs w:val="20"/>
              </w:rPr>
              <w:t xml:space="preserve"> </w:t>
            </w:r>
            <w:r w:rsidRPr="007D668B">
              <w:rPr>
                <w:rFonts w:eastAsia="Gill Sans MT" w:cstheme="minorHAnsi"/>
                <w:b/>
                <w:bCs/>
                <w:spacing w:val="-1"/>
                <w:szCs w:val="20"/>
              </w:rPr>
              <w:t>d</w:t>
            </w:r>
            <w:r w:rsidRPr="007D668B">
              <w:rPr>
                <w:rFonts w:eastAsia="Gill Sans MT" w:cstheme="minorHAnsi"/>
                <w:b/>
                <w:bCs/>
                <w:szCs w:val="20"/>
              </w:rPr>
              <w:t>uurzaamh</w:t>
            </w:r>
            <w:r w:rsidRPr="007D668B">
              <w:rPr>
                <w:rFonts w:eastAsia="Gill Sans MT" w:cstheme="minorHAnsi"/>
                <w:b/>
                <w:bCs/>
                <w:spacing w:val="-1"/>
                <w:szCs w:val="20"/>
              </w:rPr>
              <w:t>e</w:t>
            </w:r>
            <w:r w:rsidRPr="007D668B">
              <w:rPr>
                <w:rFonts w:eastAsia="Gill Sans MT" w:cstheme="minorHAnsi"/>
                <w:b/>
                <w:bCs/>
                <w:szCs w:val="20"/>
              </w:rPr>
              <w:t>id</w:t>
            </w:r>
            <w:r w:rsidRPr="007D668B">
              <w:rPr>
                <w:rFonts w:eastAsia="Gill Sans MT" w:cstheme="minorHAnsi"/>
                <w:b/>
                <w:bCs/>
                <w:spacing w:val="-8"/>
                <w:szCs w:val="20"/>
              </w:rPr>
              <w:t xml:space="preserve"> </w:t>
            </w:r>
            <w:r w:rsidRPr="007D668B">
              <w:rPr>
                <w:rFonts w:eastAsia="Gill Sans MT" w:cstheme="minorHAnsi"/>
                <w:b/>
                <w:bCs/>
                <w:spacing w:val="-1"/>
                <w:szCs w:val="20"/>
              </w:rPr>
              <w:t>d</w:t>
            </w:r>
            <w:r w:rsidRPr="007D668B">
              <w:rPr>
                <w:rFonts w:eastAsia="Gill Sans MT" w:cstheme="minorHAnsi"/>
                <w:b/>
                <w:bCs/>
                <w:spacing w:val="2"/>
                <w:szCs w:val="20"/>
              </w:rPr>
              <w:t>a</w:t>
            </w:r>
            <w:r w:rsidRPr="007D668B">
              <w:rPr>
                <w:rFonts w:eastAsia="Gill Sans MT" w:cstheme="minorHAnsi"/>
                <w:b/>
                <w:bCs/>
                <w:szCs w:val="20"/>
              </w:rPr>
              <w:t>n een</w:t>
            </w:r>
            <w:r w:rsidRPr="007D668B">
              <w:rPr>
                <w:rFonts w:eastAsia="Gill Sans MT" w:cstheme="minorHAnsi"/>
                <w:b/>
                <w:bCs/>
                <w:spacing w:val="-1"/>
                <w:szCs w:val="20"/>
              </w:rPr>
              <w:t xml:space="preserve"> </w:t>
            </w:r>
            <w:r w:rsidRPr="007D668B">
              <w:rPr>
                <w:rFonts w:eastAsia="Gill Sans MT" w:cstheme="minorHAnsi"/>
                <w:b/>
                <w:bCs/>
                <w:szCs w:val="20"/>
              </w:rPr>
              <w:t>o</w:t>
            </w:r>
            <w:r w:rsidRPr="007D668B">
              <w:rPr>
                <w:rFonts w:eastAsia="Gill Sans MT" w:cstheme="minorHAnsi"/>
                <w:b/>
                <w:bCs/>
                <w:spacing w:val="-1"/>
                <w:szCs w:val="20"/>
              </w:rPr>
              <w:t>nd</w:t>
            </w:r>
            <w:r w:rsidRPr="007D668B">
              <w:rPr>
                <w:rFonts w:eastAsia="Gill Sans MT" w:cstheme="minorHAnsi"/>
                <w:b/>
                <w:bCs/>
                <w:szCs w:val="20"/>
              </w:rPr>
              <w:t>er</w:t>
            </w:r>
            <w:r w:rsidRPr="007D668B">
              <w:rPr>
                <w:rFonts w:eastAsia="Gill Sans MT" w:cstheme="minorHAnsi"/>
                <w:b/>
                <w:bCs/>
                <w:spacing w:val="-1"/>
                <w:szCs w:val="20"/>
              </w:rPr>
              <w:t>d</w:t>
            </w:r>
            <w:r w:rsidRPr="007D668B">
              <w:rPr>
                <w:rFonts w:eastAsia="Gill Sans MT" w:cstheme="minorHAnsi"/>
                <w:b/>
                <w:bCs/>
                <w:szCs w:val="20"/>
              </w:rPr>
              <w:t>e</w:t>
            </w:r>
            <w:r w:rsidRPr="007D668B">
              <w:rPr>
                <w:rFonts w:eastAsia="Gill Sans MT" w:cstheme="minorHAnsi"/>
                <w:b/>
                <w:bCs/>
                <w:spacing w:val="-1"/>
                <w:szCs w:val="20"/>
              </w:rPr>
              <w:t>e</w:t>
            </w:r>
            <w:r w:rsidRPr="007D668B">
              <w:rPr>
                <w:rFonts w:eastAsia="Gill Sans MT" w:cstheme="minorHAnsi"/>
                <w:b/>
                <w:bCs/>
                <w:szCs w:val="20"/>
              </w:rPr>
              <w:t>l</w:t>
            </w:r>
            <w:r w:rsidRPr="007D668B">
              <w:rPr>
                <w:rFonts w:eastAsia="Gill Sans MT" w:cstheme="minorHAnsi"/>
                <w:b/>
                <w:bCs/>
                <w:spacing w:val="2"/>
                <w:szCs w:val="20"/>
              </w:rPr>
              <w:t xml:space="preserve"> </w:t>
            </w:r>
            <w:r w:rsidRPr="007D668B">
              <w:rPr>
                <w:rFonts w:eastAsia="Gill Sans MT" w:cstheme="minorHAnsi"/>
                <w:b/>
                <w:bCs/>
                <w:szCs w:val="20"/>
              </w:rPr>
              <w:t xml:space="preserve">van </w:t>
            </w:r>
            <w:r w:rsidRPr="007D668B">
              <w:rPr>
                <w:rFonts w:eastAsia="Gill Sans MT" w:cstheme="minorHAnsi"/>
                <w:b/>
                <w:bCs/>
                <w:spacing w:val="-1"/>
                <w:szCs w:val="20"/>
              </w:rPr>
              <w:t>h</w:t>
            </w:r>
            <w:r w:rsidRPr="007D668B">
              <w:rPr>
                <w:rFonts w:eastAsia="Gill Sans MT" w:cstheme="minorHAnsi"/>
                <w:b/>
                <w:bCs/>
                <w:szCs w:val="20"/>
              </w:rPr>
              <w:t xml:space="preserve">et </w:t>
            </w:r>
            <w:r w:rsidRPr="007D668B">
              <w:rPr>
                <w:rFonts w:eastAsia="Gill Sans MT" w:cstheme="minorHAnsi"/>
                <w:b/>
                <w:bCs/>
                <w:spacing w:val="-1"/>
                <w:szCs w:val="20"/>
              </w:rPr>
              <w:t>d</w:t>
            </w:r>
            <w:r w:rsidRPr="007D668B">
              <w:rPr>
                <w:rFonts w:eastAsia="Gill Sans MT" w:cstheme="minorHAnsi"/>
                <w:b/>
                <w:bCs/>
                <w:szCs w:val="20"/>
              </w:rPr>
              <w:t>raai</w:t>
            </w:r>
            <w:r w:rsidRPr="007D668B">
              <w:rPr>
                <w:rFonts w:eastAsia="Gill Sans MT" w:cstheme="minorHAnsi"/>
                <w:b/>
                <w:bCs/>
                <w:spacing w:val="-1"/>
                <w:szCs w:val="20"/>
              </w:rPr>
              <w:t>bo</w:t>
            </w:r>
            <w:r w:rsidRPr="007D668B">
              <w:rPr>
                <w:rFonts w:eastAsia="Gill Sans MT" w:cstheme="minorHAnsi"/>
                <w:b/>
                <w:bCs/>
                <w:szCs w:val="20"/>
              </w:rPr>
              <w:t>ek</w:t>
            </w:r>
            <w:r w:rsidRPr="007D668B">
              <w:rPr>
                <w:rFonts w:eastAsia="Gill Sans MT" w:cstheme="minorHAnsi"/>
                <w:b/>
                <w:bCs/>
                <w:spacing w:val="-23"/>
                <w:szCs w:val="20"/>
              </w:rPr>
              <w:t xml:space="preserve"> </w:t>
            </w:r>
            <w:r w:rsidRPr="007D668B">
              <w:rPr>
                <w:rFonts w:eastAsia="Gill Sans MT" w:cstheme="minorHAnsi"/>
                <w:b/>
                <w:bCs/>
                <w:szCs w:val="20"/>
              </w:rPr>
              <w:t>wa</w:t>
            </w:r>
            <w:r w:rsidRPr="007D668B">
              <w:rPr>
                <w:rFonts w:eastAsia="Gill Sans MT" w:cstheme="minorHAnsi"/>
                <w:b/>
                <w:bCs/>
                <w:spacing w:val="-1"/>
                <w:szCs w:val="20"/>
              </w:rPr>
              <w:t>a</w:t>
            </w:r>
            <w:r w:rsidRPr="007D668B">
              <w:rPr>
                <w:rFonts w:eastAsia="Gill Sans MT" w:cstheme="minorHAnsi"/>
                <w:b/>
                <w:bCs/>
                <w:szCs w:val="20"/>
              </w:rPr>
              <w:t>rv</w:t>
            </w:r>
            <w:r w:rsidRPr="007D668B">
              <w:rPr>
                <w:rFonts w:eastAsia="Gill Sans MT" w:cstheme="minorHAnsi"/>
                <w:b/>
                <w:bCs/>
                <w:spacing w:val="2"/>
                <w:szCs w:val="20"/>
              </w:rPr>
              <w:t>a</w:t>
            </w:r>
            <w:r w:rsidRPr="007D668B">
              <w:rPr>
                <w:rFonts w:eastAsia="Gill Sans MT" w:cstheme="minorHAnsi"/>
                <w:b/>
                <w:bCs/>
                <w:szCs w:val="20"/>
              </w:rPr>
              <w:t>n</w:t>
            </w:r>
            <w:r w:rsidRPr="007D668B">
              <w:rPr>
                <w:rFonts w:eastAsia="Gill Sans MT" w:cstheme="minorHAnsi"/>
                <w:b/>
                <w:bCs/>
                <w:spacing w:val="-23"/>
                <w:szCs w:val="20"/>
              </w:rPr>
              <w:t xml:space="preserve"> </w:t>
            </w:r>
            <w:r w:rsidRPr="007D668B">
              <w:rPr>
                <w:rFonts w:eastAsia="Gill Sans MT" w:cstheme="minorHAnsi"/>
                <w:b/>
                <w:bCs/>
                <w:szCs w:val="20"/>
              </w:rPr>
              <w:t>sprake</w:t>
            </w:r>
            <w:r w:rsidRPr="007D668B">
              <w:rPr>
                <w:rFonts w:eastAsia="Gill Sans MT" w:cstheme="minorHAnsi"/>
                <w:b/>
                <w:bCs/>
                <w:spacing w:val="-21"/>
                <w:szCs w:val="20"/>
              </w:rPr>
              <w:t xml:space="preserve"> </w:t>
            </w:r>
            <w:r w:rsidRPr="007D668B">
              <w:rPr>
                <w:rFonts w:eastAsia="Gill Sans MT" w:cstheme="minorHAnsi"/>
                <w:b/>
                <w:bCs/>
                <w:szCs w:val="20"/>
              </w:rPr>
              <w:t>in</w:t>
            </w:r>
            <w:r w:rsidRPr="007D668B">
              <w:rPr>
                <w:rFonts w:eastAsia="Gill Sans MT" w:cstheme="minorHAnsi"/>
                <w:b/>
                <w:bCs/>
                <w:spacing w:val="53"/>
                <w:szCs w:val="20"/>
              </w:rPr>
              <w:t xml:space="preserve"> </w:t>
            </w:r>
            <w:r w:rsidRPr="007D668B">
              <w:rPr>
                <w:rFonts w:eastAsia="Gill Sans MT" w:cstheme="minorHAnsi"/>
                <w:b/>
                <w:bCs/>
                <w:szCs w:val="20"/>
              </w:rPr>
              <w:t>3.</w:t>
            </w:r>
            <w:r w:rsidRPr="007D668B">
              <w:rPr>
                <w:rFonts w:eastAsia="Gill Sans MT" w:cstheme="minorHAnsi"/>
                <w:b/>
                <w:bCs/>
                <w:spacing w:val="-1"/>
                <w:szCs w:val="20"/>
              </w:rPr>
              <w:t>4</w:t>
            </w:r>
            <w:r w:rsidRPr="007D668B">
              <w:rPr>
                <w:rFonts w:eastAsia="Gill Sans MT" w:cstheme="minorHAnsi"/>
                <w:b/>
                <w:bCs/>
                <w:szCs w:val="20"/>
              </w:rPr>
              <w:t>.</w:t>
            </w:r>
            <w:r w:rsidRPr="007D668B">
              <w:rPr>
                <w:rFonts w:eastAsia="Gill Sans MT" w:cstheme="minorHAnsi"/>
                <w:b/>
                <w:bCs/>
                <w:spacing w:val="-18"/>
                <w:szCs w:val="20"/>
              </w:rPr>
              <w:t xml:space="preserve"> </w:t>
            </w:r>
            <w:r w:rsidRPr="007D668B">
              <w:rPr>
                <w:rFonts w:eastAsia="Gill Sans MT" w:cstheme="minorHAnsi"/>
                <w:b/>
                <w:bCs/>
                <w:spacing w:val="-1"/>
                <w:szCs w:val="20"/>
              </w:rPr>
              <w:t>o</w:t>
            </w:r>
            <w:r w:rsidRPr="007D668B">
              <w:rPr>
                <w:rFonts w:eastAsia="Gill Sans MT" w:cstheme="minorHAnsi"/>
                <w:b/>
                <w:bCs/>
                <w:szCs w:val="20"/>
              </w:rPr>
              <w:t>f</w:t>
            </w:r>
            <w:r w:rsidRPr="007D668B">
              <w:rPr>
                <w:rFonts w:eastAsia="Gill Sans MT" w:cstheme="minorHAnsi"/>
                <w:b/>
                <w:bCs/>
                <w:spacing w:val="-15"/>
                <w:szCs w:val="20"/>
              </w:rPr>
              <w:t xml:space="preserve"> </w:t>
            </w:r>
            <w:r w:rsidRPr="007D668B">
              <w:rPr>
                <w:rFonts w:eastAsia="Gill Sans MT" w:cstheme="minorHAnsi"/>
                <w:b/>
                <w:bCs/>
                <w:szCs w:val="20"/>
              </w:rPr>
              <w:t>g</w:t>
            </w:r>
            <w:r w:rsidRPr="007D668B">
              <w:rPr>
                <w:rFonts w:eastAsia="Gill Sans MT" w:cstheme="minorHAnsi"/>
                <w:b/>
                <w:bCs/>
                <w:spacing w:val="-1"/>
                <w:szCs w:val="20"/>
              </w:rPr>
              <w:t>a</w:t>
            </w:r>
            <w:r w:rsidRPr="007D668B">
              <w:rPr>
                <w:rFonts w:eastAsia="Gill Sans MT" w:cstheme="minorHAnsi"/>
                <w:b/>
                <w:bCs/>
                <w:szCs w:val="20"/>
              </w:rPr>
              <w:t>at</w:t>
            </w:r>
            <w:r w:rsidRPr="007D668B">
              <w:rPr>
                <w:rFonts w:eastAsia="Gill Sans MT" w:cstheme="minorHAnsi"/>
                <w:b/>
                <w:bCs/>
                <w:spacing w:val="-18"/>
                <w:szCs w:val="20"/>
              </w:rPr>
              <w:t xml:space="preserve"> </w:t>
            </w:r>
            <w:r w:rsidRPr="007D668B">
              <w:rPr>
                <w:rFonts w:eastAsia="Gill Sans MT" w:cstheme="minorHAnsi"/>
                <w:b/>
                <w:bCs/>
                <w:spacing w:val="-1"/>
                <w:szCs w:val="20"/>
              </w:rPr>
              <w:t>h</w:t>
            </w:r>
            <w:r w:rsidRPr="007D668B">
              <w:rPr>
                <w:rFonts w:eastAsia="Gill Sans MT" w:cstheme="minorHAnsi"/>
                <w:b/>
                <w:bCs/>
                <w:szCs w:val="20"/>
              </w:rPr>
              <w:t>et</w:t>
            </w:r>
            <w:r w:rsidRPr="007D668B">
              <w:rPr>
                <w:rFonts w:eastAsia="Gill Sans MT" w:cstheme="minorHAnsi"/>
                <w:b/>
                <w:bCs/>
                <w:spacing w:val="-15"/>
                <w:szCs w:val="20"/>
              </w:rPr>
              <w:t xml:space="preserve"> </w:t>
            </w:r>
            <w:r w:rsidRPr="007D668B">
              <w:rPr>
                <w:rFonts w:eastAsia="Gill Sans MT" w:cstheme="minorHAnsi"/>
                <w:b/>
                <w:bCs/>
                <w:spacing w:val="-1"/>
                <w:szCs w:val="20"/>
              </w:rPr>
              <w:t>o</w:t>
            </w:r>
            <w:r w:rsidRPr="007D668B">
              <w:rPr>
                <w:rFonts w:eastAsia="Gill Sans MT" w:cstheme="minorHAnsi"/>
                <w:b/>
                <w:bCs/>
                <w:szCs w:val="20"/>
              </w:rPr>
              <w:t>ver</w:t>
            </w:r>
            <w:r w:rsidRPr="007D668B">
              <w:rPr>
                <w:rFonts w:eastAsia="Gill Sans MT" w:cstheme="minorHAnsi"/>
                <w:b/>
                <w:bCs/>
                <w:spacing w:val="-18"/>
                <w:szCs w:val="20"/>
              </w:rPr>
              <w:t xml:space="preserve"> </w:t>
            </w:r>
            <w:r w:rsidRPr="007D668B">
              <w:rPr>
                <w:rFonts w:eastAsia="Gill Sans MT" w:cstheme="minorHAnsi"/>
                <w:b/>
                <w:bCs/>
                <w:spacing w:val="-1"/>
                <w:szCs w:val="20"/>
              </w:rPr>
              <w:t>no</w:t>
            </w:r>
            <w:r w:rsidRPr="007D668B">
              <w:rPr>
                <w:rFonts w:eastAsia="Gill Sans MT" w:cstheme="minorHAnsi"/>
                <w:b/>
                <w:bCs/>
                <w:szCs w:val="20"/>
              </w:rPr>
              <w:t>g</w:t>
            </w:r>
            <w:r w:rsidRPr="007D668B">
              <w:rPr>
                <w:rFonts w:eastAsia="Gill Sans MT" w:cstheme="minorHAnsi"/>
                <w:b/>
                <w:bCs/>
                <w:spacing w:val="-15"/>
                <w:szCs w:val="20"/>
              </w:rPr>
              <w:t xml:space="preserve"> </w:t>
            </w:r>
            <w:r w:rsidRPr="007D668B">
              <w:rPr>
                <w:rFonts w:eastAsia="Gill Sans MT" w:cstheme="minorHAnsi"/>
                <w:b/>
                <w:bCs/>
                <w:szCs w:val="20"/>
              </w:rPr>
              <w:t>e</w:t>
            </w:r>
            <w:r w:rsidRPr="007D668B">
              <w:rPr>
                <w:rFonts w:eastAsia="Gill Sans MT" w:cstheme="minorHAnsi"/>
                <w:b/>
                <w:bCs/>
                <w:spacing w:val="-1"/>
                <w:szCs w:val="20"/>
              </w:rPr>
              <w:t>e</w:t>
            </w:r>
            <w:r w:rsidRPr="007D668B">
              <w:rPr>
                <w:rFonts w:eastAsia="Gill Sans MT" w:cstheme="minorHAnsi"/>
                <w:b/>
                <w:bCs/>
                <w:szCs w:val="20"/>
              </w:rPr>
              <w:t>n</w:t>
            </w:r>
            <w:r w:rsidRPr="007D668B">
              <w:rPr>
                <w:rFonts w:eastAsia="Gill Sans MT" w:cstheme="minorHAnsi"/>
                <w:b/>
                <w:bCs/>
                <w:spacing w:val="-18"/>
                <w:szCs w:val="20"/>
              </w:rPr>
              <w:t xml:space="preserve"> </w:t>
            </w:r>
            <w:r w:rsidRPr="007D668B">
              <w:rPr>
                <w:rFonts w:eastAsia="Gill Sans MT" w:cstheme="minorHAnsi"/>
                <w:b/>
                <w:bCs/>
                <w:szCs w:val="20"/>
              </w:rPr>
              <w:t>a</w:t>
            </w:r>
            <w:r w:rsidRPr="007D668B">
              <w:rPr>
                <w:rFonts w:eastAsia="Gill Sans MT" w:cstheme="minorHAnsi"/>
                <w:b/>
                <w:bCs/>
                <w:spacing w:val="-1"/>
                <w:szCs w:val="20"/>
              </w:rPr>
              <w:t>nd</w:t>
            </w:r>
            <w:r w:rsidRPr="007D668B">
              <w:rPr>
                <w:rFonts w:eastAsia="Gill Sans MT" w:cstheme="minorHAnsi"/>
                <w:b/>
                <w:bCs/>
                <w:szCs w:val="20"/>
              </w:rPr>
              <w:t>er</w:t>
            </w:r>
            <w:r w:rsidRPr="007D668B">
              <w:rPr>
                <w:rFonts w:eastAsia="Gill Sans MT" w:cstheme="minorHAnsi"/>
                <w:b/>
                <w:bCs/>
                <w:spacing w:val="-17"/>
                <w:szCs w:val="20"/>
              </w:rPr>
              <w:t xml:space="preserve"> </w:t>
            </w:r>
            <w:r w:rsidRPr="007D668B">
              <w:rPr>
                <w:rFonts w:eastAsia="Gill Sans MT" w:cstheme="minorHAnsi"/>
                <w:b/>
                <w:bCs/>
                <w:spacing w:val="-1"/>
                <w:szCs w:val="20"/>
              </w:rPr>
              <w:t>d</w:t>
            </w:r>
            <w:r w:rsidRPr="007D668B">
              <w:rPr>
                <w:rFonts w:eastAsia="Gill Sans MT" w:cstheme="minorHAnsi"/>
                <w:b/>
                <w:bCs/>
                <w:szCs w:val="20"/>
              </w:rPr>
              <w:t>raai</w:t>
            </w:r>
            <w:r w:rsidRPr="007D668B">
              <w:rPr>
                <w:rFonts w:eastAsia="Gill Sans MT" w:cstheme="minorHAnsi"/>
                <w:b/>
                <w:bCs/>
                <w:spacing w:val="-1"/>
                <w:szCs w:val="20"/>
              </w:rPr>
              <w:t>bo</w:t>
            </w:r>
            <w:r w:rsidRPr="007D668B">
              <w:rPr>
                <w:rFonts w:eastAsia="Gill Sans MT" w:cstheme="minorHAnsi"/>
                <w:b/>
                <w:bCs/>
                <w:szCs w:val="20"/>
              </w:rPr>
              <w:t>e</w:t>
            </w:r>
            <w:r w:rsidRPr="007D668B">
              <w:rPr>
                <w:rFonts w:eastAsia="Gill Sans MT" w:cstheme="minorHAnsi"/>
                <w:b/>
                <w:bCs/>
                <w:spacing w:val="-1"/>
                <w:szCs w:val="20"/>
              </w:rPr>
              <w:t>k</w:t>
            </w:r>
            <w:r w:rsidRPr="007D668B">
              <w:rPr>
                <w:rFonts w:eastAsia="Gill Sans MT" w:cstheme="minorHAnsi"/>
                <w:b/>
                <w:bCs/>
                <w:szCs w:val="20"/>
              </w:rPr>
              <w:t>?</w:t>
            </w:r>
            <w:r w:rsidRPr="007D668B">
              <w:rPr>
                <w:rFonts w:eastAsia="Gill Sans MT" w:cstheme="minorHAnsi"/>
                <w:b/>
                <w:bCs/>
                <w:spacing w:val="-20"/>
                <w:szCs w:val="20"/>
              </w:rPr>
              <w:t xml:space="preserve"> </w:t>
            </w:r>
            <w:r w:rsidRPr="007D668B">
              <w:rPr>
                <w:rFonts w:eastAsia="Gill Sans MT" w:cstheme="minorHAnsi"/>
                <w:spacing w:val="-1"/>
                <w:szCs w:val="20"/>
              </w:rPr>
              <w:t>T</w:t>
            </w:r>
            <w:r w:rsidRPr="007D668B">
              <w:rPr>
                <w:rFonts w:eastAsia="Gill Sans MT" w:cstheme="minorHAnsi"/>
                <w:szCs w:val="20"/>
              </w:rPr>
              <w:t>racht alles</w:t>
            </w:r>
            <w:r w:rsidRPr="007D668B">
              <w:rPr>
                <w:rFonts w:eastAsia="Gill Sans MT" w:cstheme="minorHAnsi"/>
                <w:spacing w:val="-3"/>
                <w:szCs w:val="20"/>
              </w:rPr>
              <w:t xml:space="preserve"> </w:t>
            </w:r>
            <w:r w:rsidRPr="007D668B">
              <w:rPr>
                <w:rFonts w:eastAsia="Gill Sans MT" w:cstheme="minorHAnsi"/>
                <w:szCs w:val="20"/>
              </w:rPr>
              <w:t>zo</w:t>
            </w:r>
            <w:r w:rsidRPr="007D668B">
              <w:rPr>
                <w:rFonts w:eastAsia="Gill Sans MT" w:cstheme="minorHAnsi"/>
                <w:spacing w:val="-2"/>
                <w:szCs w:val="20"/>
              </w:rPr>
              <w:t xml:space="preserve"> </w:t>
            </w:r>
            <w:r w:rsidRPr="007D668B">
              <w:rPr>
                <w:rFonts w:eastAsia="Gill Sans MT" w:cstheme="minorHAnsi"/>
                <w:szCs w:val="20"/>
              </w:rPr>
              <w:t>over</w:t>
            </w:r>
            <w:r w:rsidRPr="007D668B">
              <w:rPr>
                <w:rFonts w:eastAsia="Gill Sans MT" w:cstheme="minorHAnsi"/>
                <w:spacing w:val="-2"/>
                <w:szCs w:val="20"/>
              </w:rPr>
              <w:t>z</w:t>
            </w:r>
            <w:r w:rsidRPr="007D668B">
              <w:rPr>
                <w:rFonts w:eastAsia="Gill Sans MT" w:cstheme="minorHAnsi"/>
                <w:szCs w:val="20"/>
              </w:rPr>
              <w:t>ichtelijk</w:t>
            </w:r>
            <w:r w:rsidRPr="007D668B">
              <w:rPr>
                <w:rFonts w:eastAsia="Gill Sans MT" w:cstheme="minorHAnsi"/>
                <w:spacing w:val="-5"/>
                <w:szCs w:val="20"/>
              </w:rPr>
              <w:t xml:space="preserve"> </w:t>
            </w:r>
            <w:r w:rsidRPr="007D668B">
              <w:rPr>
                <w:rFonts w:eastAsia="Gill Sans MT" w:cstheme="minorHAnsi"/>
                <w:szCs w:val="20"/>
              </w:rPr>
              <w:t>en</w:t>
            </w:r>
            <w:r w:rsidRPr="007D668B">
              <w:rPr>
                <w:rFonts w:eastAsia="Gill Sans MT" w:cstheme="minorHAnsi"/>
                <w:spacing w:val="-2"/>
                <w:szCs w:val="20"/>
              </w:rPr>
              <w:t xml:space="preserve"> </w:t>
            </w:r>
            <w:r w:rsidRPr="007D668B">
              <w:rPr>
                <w:rFonts w:eastAsia="Gill Sans MT" w:cstheme="minorHAnsi"/>
                <w:szCs w:val="20"/>
              </w:rPr>
              <w:t>zo</w:t>
            </w:r>
            <w:r w:rsidRPr="007D668B">
              <w:rPr>
                <w:rFonts w:eastAsia="Gill Sans MT" w:cstheme="minorHAnsi"/>
                <w:spacing w:val="-2"/>
                <w:szCs w:val="20"/>
              </w:rPr>
              <w:t xml:space="preserve"> </w:t>
            </w:r>
            <w:r w:rsidRPr="007D668B">
              <w:rPr>
                <w:rFonts w:eastAsia="Gill Sans MT" w:cstheme="minorHAnsi"/>
                <w:szCs w:val="20"/>
              </w:rPr>
              <w:t>eenvou</w:t>
            </w:r>
            <w:r w:rsidRPr="007D668B">
              <w:rPr>
                <w:rFonts w:eastAsia="Gill Sans MT" w:cstheme="minorHAnsi"/>
                <w:spacing w:val="2"/>
                <w:szCs w:val="20"/>
              </w:rPr>
              <w:t>d</w:t>
            </w:r>
            <w:r w:rsidRPr="007D668B">
              <w:rPr>
                <w:rFonts w:eastAsia="Gill Sans MT" w:cstheme="minorHAnsi"/>
                <w:szCs w:val="20"/>
              </w:rPr>
              <w:t>ig</w:t>
            </w:r>
            <w:r w:rsidRPr="007D668B">
              <w:rPr>
                <w:rFonts w:eastAsia="Gill Sans MT" w:cstheme="minorHAnsi"/>
                <w:spacing w:val="-9"/>
                <w:szCs w:val="20"/>
              </w:rPr>
              <w:t xml:space="preserve"> </w:t>
            </w:r>
            <w:r w:rsidRPr="007D668B">
              <w:rPr>
                <w:rFonts w:eastAsia="Gill Sans MT" w:cstheme="minorHAnsi"/>
                <w:szCs w:val="20"/>
              </w:rPr>
              <w:t>mogel</w:t>
            </w:r>
            <w:r w:rsidRPr="007D668B">
              <w:rPr>
                <w:rFonts w:eastAsia="Gill Sans MT" w:cstheme="minorHAnsi"/>
                <w:spacing w:val="-2"/>
                <w:szCs w:val="20"/>
              </w:rPr>
              <w:t>i</w:t>
            </w:r>
            <w:r w:rsidRPr="007D668B">
              <w:rPr>
                <w:rFonts w:eastAsia="Gill Sans MT" w:cstheme="minorHAnsi"/>
                <w:szCs w:val="20"/>
              </w:rPr>
              <w:t>jk</w:t>
            </w:r>
            <w:r w:rsidRPr="007D668B">
              <w:rPr>
                <w:rFonts w:eastAsia="Gill Sans MT" w:cstheme="minorHAnsi"/>
                <w:spacing w:val="-6"/>
                <w:szCs w:val="20"/>
              </w:rPr>
              <w:t xml:space="preserve"> </w:t>
            </w:r>
            <w:r w:rsidRPr="007D668B">
              <w:rPr>
                <w:rFonts w:eastAsia="Gill Sans MT" w:cstheme="minorHAnsi"/>
                <w:szCs w:val="20"/>
              </w:rPr>
              <w:t>te</w:t>
            </w:r>
            <w:r w:rsidRPr="007D668B">
              <w:rPr>
                <w:rFonts w:eastAsia="Gill Sans MT" w:cstheme="minorHAnsi"/>
                <w:spacing w:val="-3"/>
                <w:szCs w:val="20"/>
              </w:rPr>
              <w:t xml:space="preserve"> </w:t>
            </w:r>
            <w:r w:rsidRPr="007D668B">
              <w:rPr>
                <w:rFonts w:eastAsia="Gill Sans MT" w:cstheme="minorHAnsi"/>
                <w:szCs w:val="20"/>
              </w:rPr>
              <w:t>houden!</w:t>
            </w:r>
            <w:r>
              <w:rPr>
                <w:rFonts w:eastAsia="Gill Sans MT" w:cstheme="minorHAnsi"/>
                <w:szCs w:val="20"/>
              </w:rPr>
              <w:t xml:space="preserve"> </w:t>
            </w:r>
            <w:r w:rsidRPr="007D668B">
              <w:rPr>
                <w:rFonts w:eastAsia="Gill Sans MT" w:cstheme="minorHAnsi"/>
                <w:b/>
                <w:szCs w:val="20"/>
              </w:rPr>
              <w:t xml:space="preserve">P6 </w:t>
            </w:r>
          </w:p>
        </w:tc>
        <w:tc>
          <w:tcPr>
            <w:tcW w:w="4142" w:type="dxa"/>
          </w:tcPr>
          <w:p w:rsidR="002A18D1" w:rsidRPr="002A18D1" w:rsidRDefault="00DC383C" w:rsidP="002A18D1">
            <w:r>
              <w:t>Het d</w:t>
            </w:r>
            <w:r w:rsidR="002A18D1" w:rsidRPr="002A18D1">
              <w:t>raaiboek en proces moet nog worden geconcretiseerd.</w:t>
            </w:r>
          </w:p>
          <w:p w:rsidR="002A18D1" w:rsidRPr="002A18D1" w:rsidRDefault="002A18D1" w:rsidP="002A18D1"/>
        </w:tc>
      </w:tr>
      <w:tr w:rsidR="002A18D1" w:rsidRPr="002A18D1" w:rsidTr="002A18D1">
        <w:trPr>
          <w:trHeight w:val="1065"/>
        </w:trPr>
        <w:tc>
          <w:tcPr>
            <w:tcW w:w="4142" w:type="dxa"/>
          </w:tcPr>
          <w:p w:rsidR="002A18D1" w:rsidRPr="007D668B" w:rsidRDefault="002A18D1" w:rsidP="002A18D1">
            <w:pPr>
              <w:rPr>
                <w:b/>
              </w:rPr>
            </w:pPr>
            <w:r w:rsidRPr="003705A2">
              <w:rPr>
                <w:bCs/>
              </w:rPr>
              <w:t xml:space="preserve">Vertrek niet vanuit de organisatoren, maar vertrek vanuit de bezoekers!  </w:t>
            </w:r>
            <w:r w:rsidRPr="003705A2">
              <w:t>Wat zou hen stimuleren om op een duurzame manier naar een evenement te komen?</w:t>
            </w:r>
            <w:r w:rsidR="007D668B">
              <w:t xml:space="preserve"> </w:t>
            </w:r>
            <w:r w:rsidR="007D668B">
              <w:rPr>
                <w:b/>
              </w:rPr>
              <w:t>P</w:t>
            </w:r>
            <w:r w:rsidR="00DC5DD3">
              <w:rPr>
                <w:b/>
              </w:rPr>
              <w:t>5</w:t>
            </w:r>
          </w:p>
        </w:tc>
        <w:tc>
          <w:tcPr>
            <w:tcW w:w="4142" w:type="dxa"/>
          </w:tcPr>
          <w:p w:rsidR="002A18D1" w:rsidRPr="002A18D1" w:rsidRDefault="002A18D1" w:rsidP="003705A2">
            <w:r w:rsidRPr="002A18D1">
              <w:t xml:space="preserve">We delen deze </w:t>
            </w:r>
            <w:r w:rsidR="009B06EF">
              <w:t>mening</w:t>
            </w:r>
            <w:r w:rsidRPr="002A18D1">
              <w:t xml:space="preserve"> en nemen dit op met de bevoegde (preventie)diensten.</w:t>
            </w:r>
            <w:r w:rsidR="003705A2">
              <w:t xml:space="preserve"> </w:t>
            </w:r>
          </w:p>
        </w:tc>
      </w:tr>
      <w:tr w:rsidR="002A18D1" w:rsidRPr="002A18D1" w:rsidTr="002A18D1">
        <w:trPr>
          <w:trHeight w:val="1065"/>
        </w:trPr>
        <w:tc>
          <w:tcPr>
            <w:tcW w:w="4142" w:type="dxa"/>
          </w:tcPr>
          <w:p w:rsidR="002A18D1" w:rsidRPr="003705A2" w:rsidRDefault="002A18D1" w:rsidP="002A18D1">
            <w:r w:rsidRPr="003705A2">
              <w:t xml:space="preserve">Stel dit niet als “bijvoorbeeld door het activeren van de </w:t>
            </w:r>
            <w:proofErr w:type="spellStart"/>
            <w:r w:rsidRPr="003705A2">
              <w:t>UiTPas</w:t>
            </w:r>
            <w:proofErr w:type="spellEnd"/>
            <w:r w:rsidRPr="003705A2">
              <w:t xml:space="preserve">”, maar </w:t>
            </w:r>
            <w:r w:rsidRPr="003705A2">
              <w:rPr>
                <w:bCs/>
              </w:rPr>
              <w:t>maak dit concreet!</w:t>
            </w:r>
          </w:p>
          <w:p w:rsidR="002A18D1" w:rsidRPr="003705A2" w:rsidRDefault="002A18D1" w:rsidP="002A18D1">
            <w:r w:rsidRPr="003705A2">
              <w:rPr>
                <w:bCs/>
              </w:rPr>
              <w:t xml:space="preserve">Ga in gesprek met de organisatoren en de </w:t>
            </w:r>
            <w:proofErr w:type="spellStart"/>
            <w:r w:rsidRPr="003705A2">
              <w:rPr>
                <w:bCs/>
              </w:rPr>
              <w:t>UiTPas</w:t>
            </w:r>
            <w:proofErr w:type="spellEnd"/>
            <w:r w:rsidRPr="003705A2">
              <w:rPr>
                <w:bCs/>
              </w:rPr>
              <w:t xml:space="preserve"> </w:t>
            </w:r>
            <w:r w:rsidRPr="003705A2">
              <w:t>om hier echt werk van te kunnen maken!</w:t>
            </w:r>
            <w:r w:rsidR="007D668B">
              <w:rPr>
                <w:b/>
              </w:rPr>
              <w:t xml:space="preserve"> P</w:t>
            </w:r>
            <w:r w:rsidR="00DC5DD3">
              <w:rPr>
                <w:b/>
              </w:rPr>
              <w:t>6</w:t>
            </w:r>
          </w:p>
        </w:tc>
        <w:tc>
          <w:tcPr>
            <w:tcW w:w="4142" w:type="dxa"/>
          </w:tcPr>
          <w:p w:rsidR="002A18D1" w:rsidRPr="003705A2" w:rsidRDefault="003705A2" w:rsidP="002A18D1">
            <w:r>
              <w:rPr>
                <w:bCs/>
              </w:rPr>
              <w:t xml:space="preserve">Dit </w:t>
            </w:r>
            <w:r w:rsidR="002A18D1" w:rsidRPr="003705A2">
              <w:rPr>
                <w:bCs/>
              </w:rPr>
              <w:t>gebeurt reeds. Er zijn slechts enkele betalende evenementen, deze worden geactiveerd om contact op te nemen met de verantwoordelijke Uitpas.</w:t>
            </w:r>
          </w:p>
          <w:p w:rsidR="002A18D1" w:rsidRPr="003705A2" w:rsidRDefault="002A18D1" w:rsidP="002A18D1"/>
        </w:tc>
      </w:tr>
      <w:tr w:rsidR="002A18D1" w:rsidRPr="002A18D1" w:rsidTr="002A18D1">
        <w:trPr>
          <w:trHeight w:val="1065"/>
        </w:trPr>
        <w:tc>
          <w:tcPr>
            <w:tcW w:w="4142" w:type="dxa"/>
          </w:tcPr>
          <w:p w:rsidR="002A18D1" w:rsidRPr="002A18D1" w:rsidRDefault="002A18D1" w:rsidP="002A18D1">
            <w:r w:rsidRPr="003705A2">
              <w:rPr>
                <w:bCs/>
              </w:rPr>
              <w:t xml:space="preserve">Worden jongeren ook betrokken in de inspraaktrajecten? </w:t>
            </w:r>
            <w:r w:rsidRPr="003705A2">
              <w:t xml:space="preserve">Voor EYC weten we dat jongeren een meer prominente plaats zullen krijgen bij een aantal grote evenementen zoals bv. het Lichtfestival. Het lijkt ons niet slecht om </w:t>
            </w:r>
            <w:r w:rsidRPr="003705A2">
              <w:lastRenderedPageBreak/>
              <w:t>dit nu reeds op te starten en een aantal jongeren te betrekken.</w:t>
            </w:r>
            <w:r w:rsidR="007D668B">
              <w:rPr>
                <w:b/>
              </w:rPr>
              <w:t xml:space="preserve"> P</w:t>
            </w:r>
            <w:r w:rsidR="00DC5DD3">
              <w:rPr>
                <w:b/>
              </w:rPr>
              <w:t>7</w:t>
            </w:r>
          </w:p>
        </w:tc>
        <w:tc>
          <w:tcPr>
            <w:tcW w:w="4142" w:type="dxa"/>
          </w:tcPr>
          <w:p w:rsidR="002A18D1" w:rsidRPr="002A18D1" w:rsidRDefault="002A18D1" w:rsidP="002A18D1">
            <w:r w:rsidRPr="002A18D1">
              <w:lastRenderedPageBreak/>
              <w:t>Er zijn inspraaktrajecten voor het Uitleenpunt. Bij de opmaak van een nieuw reglement wordt de jeugdraad bevraagd.</w:t>
            </w:r>
          </w:p>
          <w:p w:rsidR="002A18D1" w:rsidRPr="002A18D1" w:rsidRDefault="002A18D1" w:rsidP="002A18D1">
            <w:r w:rsidRPr="002A18D1">
              <w:t xml:space="preserve">Voor het Lichtfestival is de samenwerking met de jongeren uiteraard al opgestart. </w:t>
            </w:r>
          </w:p>
        </w:tc>
      </w:tr>
      <w:tr w:rsidR="002A18D1" w:rsidRPr="002A18D1" w:rsidTr="002A18D1">
        <w:trPr>
          <w:trHeight w:val="1065"/>
        </w:trPr>
        <w:tc>
          <w:tcPr>
            <w:tcW w:w="4142" w:type="dxa"/>
          </w:tcPr>
          <w:p w:rsidR="002A18D1" w:rsidRPr="003705A2" w:rsidRDefault="002A18D1" w:rsidP="002A18D1">
            <w:r w:rsidRPr="003705A2">
              <w:rPr>
                <w:bCs/>
              </w:rPr>
              <w:t>Een ‘</w:t>
            </w:r>
            <w:proofErr w:type="spellStart"/>
            <w:r w:rsidRPr="003705A2">
              <w:rPr>
                <w:bCs/>
              </w:rPr>
              <w:t>urban</w:t>
            </w:r>
            <w:proofErr w:type="spellEnd"/>
            <w:r w:rsidRPr="003705A2">
              <w:rPr>
                <w:bCs/>
              </w:rPr>
              <w:t>’ festival</w:t>
            </w:r>
            <w:r w:rsidR="007D668B">
              <w:rPr>
                <w:bCs/>
              </w:rPr>
              <w:t xml:space="preserve"> </w:t>
            </w:r>
            <w:r w:rsidR="007D668B">
              <w:rPr>
                <w:b/>
              </w:rPr>
              <w:t>P</w:t>
            </w:r>
            <w:r w:rsidR="00DC5DD3">
              <w:rPr>
                <w:b/>
              </w:rPr>
              <w:t>7</w:t>
            </w:r>
          </w:p>
          <w:p w:rsidR="002A18D1" w:rsidRPr="002A18D1" w:rsidRDefault="002A18D1" w:rsidP="002A18D1"/>
        </w:tc>
        <w:tc>
          <w:tcPr>
            <w:tcW w:w="4142" w:type="dxa"/>
          </w:tcPr>
          <w:p w:rsidR="002A18D1" w:rsidRPr="002A18D1" w:rsidRDefault="002A18D1" w:rsidP="002A18D1">
            <w:r w:rsidRPr="002A18D1">
              <w:t xml:space="preserve">In 2021 wordt een eerste editie uitgerold. Er wordt gewerkt met een open oproep, met nadien een evaluatie. Urban is een heel breed begrip, en er wordt niet </w:t>
            </w:r>
            <w:proofErr w:type="spellStart"/>
            <w:r w:rsidRPr="002A18D1">
              <w:t>pro-actief</w:t>
            </w:r>
            <w:proofErr w:type="spellEnd"/>
            <w:r w:rsidRPr="002A18D1">
              <w:t xml:space="preserve"> aan een tint gedacht. Zowel de naam, het concept mag bepaald worden door de indiener.</w:t>
            </w:r>
          </w:p>
        </w:tc>
      </w:tr>
      <w:tr w:rsidR="002A18D1" w:rsidRPr="002A18D1" w:rsidTr="002A18D1">
        <w:trPr>
          <w:trHeight w:val="1065"/>
        </w:trPr>
        <w:tc>
          <w:tcPr>
            <w:tcW w:w="4142" w:type="dxa"/>
          </w:tcPr>
          <w:p w:rsidR="002A18D1" w:rsidRPr="003705A2" w:rsidRDefault="002A18D1" w:rsidP="002A18D1">
            <w:proofErr w:type="spellStart"/>
            <w:r w:rsidRPr="003705A2">
              <w:rPr>
                <w:bCs/>
              </w:rPr>
              <w:t>Eindejaarsvuurwerk</w:t>
            </w:r>
            <w:proofErr w:type="spellEnd"/>
          </w:p>
          <w:p w:rsidR="002A18D1" w:rsidRPr="003705A2" w:rsidRDefault="002A18D1" w:rsidP="003705A2">
            <w:r w:rsidRPr="003705A2">
              <w:t xml:space="preserve">Na het lezen van deze paragraaf blijft het voor ons </w:t>
            </w:r>
            <w:r w:rsidRPr="003705A2">
              <w:rPr>
                <w:bCs/>
              </w:rPr>
              <w:t xml:space="preserve">onduidelijk wat er nu komen zal: vuurwerk of niet? </w:t>
            </w:r>
            <w:r w:rsidRPr="003705A2">
              <w:t>We begrijpen wel dat de voor- en nadelen moeilijk tegen elkaar af te wegen zijn, maar een volwaardig alternatief is alvast een must.</w:t>
            </w:r>
            <w:r w:rsidR="007D668B">
              <w:t xml:space="preserve"> </w:t>
            </w:r>
            <w:r w:rsidR="007D668B" w:rsidRPr="007D668B">
              <w:rPr>
                <w:b/>
              </w:rPr>
              <w:t>P</w:t>
            </w:r>
            <w:r w:rsidR="00DC5DD3">
              <w:rPr>
                <w:b/>
              </w:rPr>
              <w:t>8</w:t>
            </w:r>
          </w:p>
        </w:tc>
        <w:tc>
          <w:tcPr>
            <w:tcW w:w="4142" w:type="dxa"/>
          </w:tcPr>
          <w:p w:rsidR="002A18D1" w:rsidRPr="002A18D1" w:rsidRDefault="003705A2" w:rsidP="002A18D1">
            <w:r>
              <w:t xml:space="preserve">Er is nog geen beslissing genomen over het </w:t>
            </w:r>
            <w:proofErr w:type="spellStart"/>
            <w:r>
              <w:t>eindejaarsvuurwerk</w:t>
            </w:r>
            <w:proofErr w:type="spellEnd"/>
          </w:p>
          <w:p w:rsidR="002A18D1" w:rsidRPr="002A18D1" w:rsidRDefault="002A18D1" w:rsidP="002A18D1"/>
        </w:tc>
      </w:tr>
      <w:tr w:rsidR="002A18D1" w:rsidRPr="002A18D1" w:rsidTr="002A18D1">
        <w:trPr>
          <w:trHeight w:val="1065"/>
        </w:trPr>
        <w:tc>
          <w:tcPr>
            <w:tcW w:w="4142" w:type="dxa"/>
          </w:tcPr>
          <w:p w:rsidR="002A18D1" w:rsidRPr="003705A2" w:rsidRDefault="002A18D1" w:rsidP="00337590">
            <w:r w:rsidRPr="003705A2">
              <w:t>Nieuwjaarsdrink</w:t>
            </w:r>
          </w:p>
          <w:p w:rsidR="002A18D1" w:rsidRPr="007D668B" w:rsidRDefault="002A18D1" w:rsidP="00337590">
            <w:pPr>
              <w:rPr>
                <w:b/>
              </w:rPr>
            </w:pPr>
            <w:r w:rsidRPr="003705A2">
              <w:t>Waarom wordt de noodzaak ervaren om dit event ‘te vernieuwen’</w:t>
            </w:r>
            <w:r w:rsidR="007D668B">
              <w:t xml:space="preserve"> </w:t>
            </w:r>
            <w:r w:rsidR="007D668B">
              <w:rPr>
                <w:b/>
              </w:rPr>
              <w:t>P</w:t>
            </w:r>
            <w:r w:rsidR="00337590">
              <w:rPr>
                <w:b/>
              </w:rPr>
              <w:t>8</w:t>
            </w:r>
          </w:p>
        </w:tc>
        <w:tc>
          <w:tcPr>
            <w:tcW w:w="4142" w:type="dxa"/>
          </w:tcPr>
          <w:p w:rsidR="002A18D1" w:rsidRPr="002A18D1" w:rsidRDefault="003705A2" w:rsidP="003705A2">
            <w:r>
              <w:t xml:space="preserve">Het evenement bestaat </w:t>
            </w:r>
            <w:r w:rsidR="004B7CE2">
              <w:t xml:space="preserve">al </w:t>
            </w:r>
            <w:r>
              <w:t xml:space="preserve">20 jaar </w:t>
            </w:r>
            <w:r w:rsidR="004B7CE2">
              <w:t xml:space="preserve">in zijn huidige vorm </w:t>
            </w:r>
            <w:r>
              <w:t xml:space="preserve">en mag dan ook eens in een nieuw jasje gestoken worden. </w:t>
            </w:r>
            <w:r w:rsidR="002A18D1" w:rsidRPr="002A18D1">
              <w:t>Het nieuw concept zal samen met het beleid worden bepaald, met aandacht voor de laagdrempeligheid en de diversiteit.</w:t>
            </w:r>
          </w:p>
        </w:tc>
      </w:tr>
      <w:tr w:rsidR="002A18D1" w:rsidRPr="002A18D1" w:rsidTr="002A18D1">
        <w:trPr>
          <w:trHeight w:val="1065"/>
        </w:trPr>
        <w:tc>
          <w:tcPr>
            <w:tcW w:w="4142" w:type="dxa"/>
          </w:tcPr>
          <w:p w:rsidR="002A18D1" w:rsidRPr="003705A2" w:rsidRDefault="002A18D1" w:rsidP="00337590">
            <w:r w:rsidRPr="003705A2">
              <w:t>De Winterfeesten</w:t>
            </w:r>
          </w:p>
          <w:p w:rsidR="002A18D1" w:rsidRPr="00C16BDB" w:rsidRDefault="007D668B" w:rsidP="00337590">
            <w:pPr>
              <w:rPr>
                <w:rFonts w:eastAsia="Gill Sans MT" w:cstheme="minorHAnsi"/>
                <w:b/>
                <w:szCs w:val="20"/>
              </w:rPr>
            </w:pPr>
            <w:r w:rsidRPr="007D668B">
              <w:rPr>
                <w:rFonts w:eastAsia="Gill Sans MT" w:cstheme="minorHAnsi"/>
                <w:szCs w:val="20"/>
              </w:rPr>
              <w:t>We hebben</w:t>
            </w:r>
            <w:r w:rsidRPr="007D668B">
              <w:rPr>
                <w:rFonts w:eastAsia="Gill Sans MT" w:cstheme="minorHAnsi"/>
                <w:spacing w:val="6"/>
                <w:szCs w:val="20"/>
              </w:rPr>
              <w:t xml:space="preserve"> </w:t>
            </w:r>
            <w:r w:rsidRPr="007D668B">
              <w:rPr>
                <w:rFonts w:eastAsia="Gill Sans MT" w:cstheme="minorHAnsi"/>
                <w:szCs w:val="20"/>
              </w:rPr>
              <w:t>begrip voor</w:t>
            </w:r>
            <w:r w:rsidRPr="007D668B">
              <w:rPr>
                <w:rFonts w:eastAsia="Gill Sans MT" w:cstheme="minorHAnsi"/>
                <w:spacing w:val="-2"/>
                <w:szCs w:val="20"/>
              </w:rPr>
              <w:t xml:space="preserve"> </w:t>
            </w:r>
            <w:r w:rsidRPr="007D668B">
              <w:rPr>
                <w:rFonts w:eastAsia="Gill Sans MT" w:cstheme="minorHAnsi"/>
                <w:szCs w:val="20"/>
              </w:rPr>
              <w:t>de</w:t>
            </w:r>
            <w:r w:rsidRPr="007D668B">
              <w:rPr>
                <w:rFonts w:eastAsia="Gill Sans MT" w:cstheme="minorHAnsi"/>
                <w:spacing w:val="3"/>
                <w:szCs w:val="20"/>
              </w:rPr>
              <w:t xml:space="preserve"> </w:t>
            </w:r>
            <w:r w:rsidRPr="007D668B">
              <w:rPr>
                <w:rFonts w:eastAsia="Gill Sans MT" w:cstheme="minorHAnsi"/>
                <w:szCs w:val="20"/>
              </w:rPr>
              <w:t>inkorting van</w:t>
            </w:r>
            <w:r w:rsidRPr="007D668B">
              <w:rPr>
                <w:rFonts w:eastAsia="Gill Sans MT" w:cstheme="minorHAnsi"/>
                <w:spacing w:val="3"/>
                <w:szCs w:val="20"/>
              </w:rPr>
              <w:t xml:space="preserve"> </w:t>
            </w:r>
            <w:r w:rsidRPr="007D668B">
              <w:rPr>
                <w:rFonts w:eastAsia="Gill Sans MT" w:cstheme="minorHAnsi"/>
                <w:szCs w:val="20"/>
              </w:rPr>
              <w:t>de</w:t>
            </w:r>
            <w:r w:rsidRPr="007D668B">
              <w:rPr>
                <w:rFonts w:eastAsia="Gill Sans MT" w:cstheme="minorHAnsi"/>
                <w:spacing w:val="3"/>
                <w:szCs w:val="20"/>
              </w:rPr>
              <w:t xml:space="preserve"> </w:t>
            </w:r>
            <w:r w:rsidRPr="007D668B">
              <w:rPr>
                <w:rFonts w:eastAsia="Gill Sans MT" w:cstheme="minorHAnsi"/>
                <w:szCs w:val="20"/>
              </w:rPr>
              <w:t>Wi</w:t>
            </w:r>
            <w:r w:rsidRPr="007D668B">
              <w:rPr>
                <w:rFonts w:eastAsia="Gill Sans MT" w:cstheme="minorHAnsi"/>
                <w:spacing w:val="-3"/>
                <w:szCs w:val="20"/>
              </w:rPr>
              <w:t>n</w:t>
            </w:r>
            <w:r w:rsidRPr="007D668B">
              <w:rPr>
                <w:rFonts w:eastAsia="Gill Sans MT" w:cstheme="minorHAnsi"/>
                <w:szCs w:val="20"/>
              </w:rPr>
              <w:t>terfee</w:t>
            </w:r>
            <w:r w:rsidRPr="007D668B">
              <w:rPr>
                <w:rFonts w:eastAsia="Gill Sans MT" w:cstheme="minorHAnsi"/>
                <w:spacing w:val="-1"/>
                <w:szCs w:val="20"/>
              </w:rPr>
              <w:t>s</w:t>
            </w:r>
            <w:r w:rsidRPr="007D668B">
              <w:rPr>
                <w:rFonts w:eastAsia="Gill Sans MT" w:cstheme="minorHAnsi"/>
                <w:szCs w:val="20"/>
              </w:rPr>
              <w:t>ten.</w:t>
            </w:r>
            <w:r w:rsidRPr="007D668B">
              <w:rPr>
                <w:rFonts w:eastAsia="Gill Sans MT" w:cstheme="minorHAnsi"/>
                <w:spacing w:val="3"/>
                <w:szCs w:val="20"/>
              </w:rPr>
              <w:t xml:space="preserve"> </w:t>
            </w:r>
            <w:r w:rsidRPr="007D668B">
              <w:rPr>
                <w:rFonts w:eastAsia="Gill Sans MT" w:cstheme="minorHAnsi"/>
                <w:spacing w:val="-1"/>
                <w:szCs w:val="20"/>
              </w:rPr>
              <w:t>T</w:t>
            </w:r>
            <w:r w:rsidRPr="007D668B">
              <w:rPr>
                <w:rFonts w:eastAsia="Gill Sans MT" w:cstheme="minorHAnsi"/>
                <w:szCs w:val="20"/>
              </w:rPr>
              <w:t>och</w:t>
            </w:r>
            <w:r w:rsidRPr="007D668B">
              <w:rPr>
                <w:rFonts w:eastAsia="Gill Sans MT" w:cstheme="minorHAnsi"/>
                <w:spacing w:val="6"/>
                <w:szCs w:val="20"/>
              </w:rPr>
              <w:t xml:space="preserve"> </w:t>
            </w:r>
            <w:r w:rsidRPr="007D668B">
              <w:rPr>
                <w:rFonts w:eastAsia="Gill Sans MT" w:cstheme="minorHAnsi"/>
                <w:b/>
                <w:spacing w:val="-1"/>
                <w:szCs w:val="20"/>
              </w:rPr>
              <w:t>b</w:t>
            </w:r>
            <w:r w:rsidRPr="007D668B">
              <w:rPr>
                <w:rFonts w:eastAsia="Gill Sans MT" w:cstheme="minorHAnsi"/>
                <w:b/>
                <w:szCs w:val="20"/>
              </w:rPr>
              <w:t>lijft</w:t>
            </w:r>
            <w:r w:rsidRPr="007D668B">
              <w:rPr>
                <w:rFonts w:eastAsia="Gill Sans MT" w:cstheme="minorHAnsi"/>
                <w:b/>
                <w:spacing w:val="2"/>
                <w:szCs w:val="20"/>
              </w:rPr>
              <w:t xml:space="preserve"> </w:t>
            </w:r>
            <w:r w:rsidRPr="007D668B">
              <w:rPr>
                <w:rFonts w:eastAsia="Gill Sans MT" w:cstheme="minorHAnsi"/>
                <w:b/>
                <w:szCs w:val="20"/>
              </w:rPr>
              <w:t>het</w:t>
            </w:r>
            <w:r w:rsidRPr="007D668B">
              <w:rPr>
                <w:rFonts w:eastAsia="Gill Sans MT" w:cstheme="minorHAnsi"/>
                <w:b/>
                <w:spacing w:val="4"/>
                <w:szCs w:val="20"/>
              </w:rPr>
              <w:t xml:space="preserve"> </w:t>
            </w:r>
            <w:r w:rsidRPr="007D668B">
              <w:rPr>
                <w:rFonts w:eastAsia="Gill Sans MT" w:cstheme="minorHAnsi"/>
                <w:b/>
                <w:szCs w:val="20"/>
              </w:rPr>
              <w:t>jamme</w:t>
            </w:r>
            <w:r w:rsidRPr="007D668B">
              <w:rPr>
                <w:rFonts w:eastAsia="Gill Sans MT" w:cstheme="minorHAnsi"/>
                <w:b/>
                <w:spacing w:val="2"/>
                <w:szCs w:val="20"/>
              </w:rPr>
              <w:t>r</w:t>
            </w:r>
            <w:r w:rsidRPr="007D668B">
              <w:rPr>
                <w:rFonts w:eastAsia="Gill Sans MT" w:cstheme="minorHAnsi"/>
                <w:szCs w:val="20"/>
              </w:rPr>
              <w:t>,</w:t>
            </w:r>
            <w:r w:rsidRPr="007D668B">
              <w:rPr>
                <w:rFonts w:eastAsia="Gill Sans MT" w:cstheme="minorHAnsi"/>
                <w:spacing w:val="-4"/>
                <w:szCs w:val="20"/>
              </w:rPr>
              <w:t xml:space="preserve"> </w:t>
            </w:r>
            <w:r w:rsidRPr="007D668B">
              <w:rPr>
                <w:rFonts w:eastAsia="Gill Sans MT" w:cstheme="minorHAnsi"/>
                <w:szCs w:val="20"/>
              </w:rPr>
              <w:t>ze</w:t>
            </w:r>
            <w:r w:rsidRPr="007D668B">
              <w:rPr>
                <w:rFonts w:eastAsia="Gill Sans MT" w:cstheme="minorHAnsi"/>
                <w:spacing w:val="4"/>
                <w:szCs w:val="20"/>
              </w:rPr>
              <w:t xml:space="preserve"> </w:t>
            </w:r>
            <w:r w:rsidRPr="007D668B">
              <w:rPr>
                <w:rFonts w:eastAsia="Gill Sans MT" w:cstheme="minorHAnsi"/>
                <w:szCs w:val="20"/>
              </w:rPr>
              <w:t xml:space="preserve">waren </w:t>
            </w:r>
            <w:r w:rsidRPr="007D668B">
              <w:rPr>
                <w:rFonts w:eastAsia="Gill Sans MT" w:cstheme="minorHAnsi"/>
                <w:spacing w:val="-2"/>
                <w:szCs w:val="20"/>
              </w:rPr>
              <w:t>n</w:t>
            </w:r>
            <w:r w:rsidRPr="007D668B">
              <w:rPr>
                <w:rFonts w:eastAsia="Gill Sans MT" w:cstheme="minorHAnsi"/>
                <w:szCs w:val="20"/>
              </w:rPr>
              <w:t>u al</w:t>
            </w:r>
            <w:r w:rsidRPr="007D668B">
              <w:rPr>
                <w:rFonts w:eastAsia="Gill Sans MT" w:cstheme="minorHAnsi"/>
                <w:spacing w:val="4"/>
                <w:szCs w:val="20"/>
              </w:rPr>
              <w:t xml:space="preserve"> </w:t>
            </w:r>
            <w:r w:rsidRPr="007D668B">
              <w:rPr>
                <w:rFonts w:eastAsia="Gill Sans MT" w:cstheme="minorHAnsi"/>
                <w:szCs w:val="20"/>
              </w:rPr>
              <w:t>zo</w:t>
            </w:r>
            <w:r w:rsidRPr="007D668B">
              <w:rPr>
                <w:rFonts w:eastAsia="Gill Sans MT" w:cstheme="minorHAnsi"/>
                <w:spacing w:val="3"/>
                <w:szCs w:val="20"/>
              </w:rPr>
              <w:t xml:space="preserve"> </w:t>
            </w:r>
            <w:r w:rsidRPr="007D668B">
              <w:rPr>
                <w:rFonts w:eastAsia="Gill Sans MT" w:cstheme="minorHAnsi"/>
                <w:szCs w:val="20"/>
              </w:rPr>
              <w:t>kort… D</w:t>
            </w:r>
            <w:r w:rsidRPr="007D668B">
              <w:rPr>
                <w:rFonts w:eastAsia="Gill Sans MT" w:cstheme="minorHAnsi"/>
                <w:spacing w:val="-2"/>
                <w:szCs w:val="20"/>
              </w:rPr>
              <w:t>a</w:t>
            </w:r>
            <w:r w:rsidRPr="007D668B">
              <w:rPr>
                <w:rFonts w:eastAsia="Gill Sans MT" w:cstheme="minorHAnsi"/>
                <w:szCs w:val="20"/>
              </w:rPr>
              <w:t>arn</w:t>
            </w:r>
            <w:r w:rsidRPr="007D668B">
              <w:rPr>
                <w:rFonts w:eastAsia="Gill Sans MT" w:cstheme="minorHAnsi"/>
                <w:spacing w:val="-2"/>
                <w:szCs w:val="20"/>
              </w:rPr>
              <w:t>a</w:t>
            </w:r>
            <w:r w:rsidRPr="007D668B">
              <w:rPr>
                <w:rFonts w:eastAsia="Gill Sans MT" w:cstheme="minorHAnsi"/>
                <w:szCs w:val="20"/>
              </w:rPr>
              <w:t>ast</w:t>
            </w:r>
            <w:r w:rsidRPr="007D668B">
              <w:rPr>
                <w:rFonts w:eastAsia="Gill Sans MT" w:cstheme="minorHAnsi"/>
                <w:spacing w:val="-6"/>
                <w:szCs w:val="20"/>
              </w:rPr>
              <w:t xml:space="preserve"> </w:t>
            </w:r>
            <w:r w:rsidRPr="007D668B">
              <w:rPr>
                <w:rFonts w:eastAsia="Gill Sans MT" w:cstheme="minorHAnsi"/>
                <w:szCs w:val="20"/>
              </w:rPr>
              <w:t>o</w:t>
            </w:r>
            <w:r w:rsidRPr="007D668B">
              <w:rPr>
                <w:rFonts w:eastAsia="Gill Sans MT" w:cstheme="minorHAnsi"/>
                <w:spacing w:val="-1"/>
                <w:szCs w:val="20"/>
              </w:rPr>
              <w:t>o</w:t>
            </w:r>
            <w:r w:rsidRPr="007D668B">
              <w:rPr>
                <w:rFonts w:eastAsia="Gill Sans MT" w:cstheme="minorHAnsi"/>
                <w:szCs w:val="20"/>
              </w:rPr>
              <w:t>k</w:t>
            </w:r>
            <w:r w:rsidRPr="007D668B">
              <w:rPr>
                <w:rFonts w:eastAsia="Gill Sans MT" w:cstheme="minorHAnsi"/>
                <w:spacing w:val="2"/>
                <w:szCs w:val="20"/>
              </w:rPr>
              <w:t xml:space="preserve"> </w:t>
            </w:r>
            <w:r w:rsidRPr="007D668B">
              <w:rPr>
                <w:rFonts w:eastAsia="Gill Sans MT" w:cstheme="minorHAnsi"/>
                <w:szCs w:val="20"/>
              </w:rPr>
              <w:t>jammer</w:t>
            </w:r>
            <w:r w:rsidRPr="007D668B">
              <w:rPr>
                <w:rFonts w:eastAsia="Gill Sans MT" w:cstheme="minorHAnsi"/>
                <w:spacing w:val="-1"/>
                <w:szCs w:val="20"/>
              </w:rPr>
              <w:t xml:space="preserve"> </w:t>
            </w:r>
            <w:r w:rsidRPr="007D668B">
              <w:rPr>
                <w:rFonts w:eastAsia="Gill Sans MT" w:cstheme="minorHAnsi"/>
                <w:szCs w:val="20"/>
              </w:rPr>
              <w:t>dat</w:t>
            </w:r>
            <w:r w:rsidRPr="007D668B">
              <w:rPr>
                <w:rFonts w:eastAsia="Gill Sans MT" w:cstheme="minorHAnsi"/>
                <w:spacing w:val="2"/>
                <w:szCs w:val="20"/>
              </w:rPr>
              <w:t xml:space="preserve"> </w:t>
            </w:r>
            <w:r w:rsidRPr="007D668B">
              <w:rPr>
                <w:rFonts w:eastAsia="Gill Sans MT" w:cstheme="minorHAnsi"/>
                <w:szCs w:val="20"/>
              </w:rPr>
              <w:t>het</w:t>
            </w:r>
            <w:r w:rsidRPr="007D668B">
              <w:rPr>
                <w:rFonts w:eastAsia="Gill Sans MT" w:cstheme="minorHAnsi"/>
                <w:spacing w:val="5"/>
                <w:szCs w:val="20"/>
              </w:rPr>
              <w:t xml:space="preserve"> </w:t>
            </w:r>
            <w:r w:rsidRPr="007D668B">
              <w:rPr>
                <w:rFonts w:eastAsia="Gill Sans MT" w:cstheme="minorHAnsi"/>
                <w:szCs w:val="20"/>
              </w:rPr>
              <w:t>te</w:t>
            </w:r>
            <w:r w:rsidRPr="007D668B">
              <w:rPr>
                <w:rFonts w:eastAsia="Gill Sans MT" w:cstheme="minorHAnsi"/>
                <w:spacing w:val="-2"/>
                <w:szCs w:val="20"/>
              </w:rPr>
              <w:t>r</w:t>
            </w:r>
            <w:r w:rsidRPr="007D668B">
              <w:rPr>
                <w:rFonts w:eastAsia="Gill Sans MT" w:cstheme="minorHAnsi"/>
                <w:szCs w:val="20"/>
              </w:rPr>
              <w:t>re</w:t>
            </w:r>
            <w:r w:rsidRPr="007D668B">
              <w:rPr>
                <w:rFonts w:eastAsia="Gill Sans MT" w:cstheme="minorHAnsi"/>
                <w:spacing w:val="-2"/>
                <w:szCs w:val="20"/>
              </w:rPr>
              <w:t>i</w:t>
            </w:r>
            <w:r w:rsidRPr="007D668B">
              <w:rPr>
                <w:rFonts w:eastAsia="Gill Sans MT" w:cstheme="minorHAnsi"/>
                <w:szCs w:val="20"/>
              </w:rPr>
              <w:t>n</w:t>
            </w:r>
            <w:r w:rsidRPr="007D668B">
              <w:rPr>
                <w:rFonts w:eastAsia="Gill Sans MT" w:cstheme="minorHAnsi"/>
                <w:spacing w:val="7"/>
                <w:szCs w:val="20"/>
              </w:rPr>
              <w:t xml:space="preserve"> </w:t>
            </w:r>
            <w:r w:rsidRPr="007D668B">
              <w:rPr>
                <w:rFonts w:eastAsia="Gill Sans MT" w:cstheme="minorHAnsi"/>
                <w:szCs w:val="20"/>
              </w:rPr>
              <w:t>wordt</w:t>
            </w:r>
            <w:r w:rsidRPr="007D668B">
              <w:rPr>
                <w:rFonts w:eastAsia="Gill Sans MT" w:cstheme="minorHAnsi"/>
                <w:spacing w:val="-1"/>
                <w:szCs w:val="20"/>
              </w:rPr>
              <w:t xml:space="preserve"> </w:t>
            </w:r>
            <w:r w:rsidRPr="007D668B">
              <w:rPr>
                <w:rFonts w:eastAsia="Gill Sans MT" w:cstheme="minorHAnsi"/>
                <w:szCs w:val="20"/>
              </w:rPr>
              <w:t>verklein</w:t>
            </w:r>
            <w:r w:rsidRPr="007D668B">
              <w:rPr>
                <w:rFonts w:eastAsia="Gill Sans MT" w:cstheme="minorHAnsi"/>
                <w:spacing w:val="-2"/>
                <w:szCs w:val="20"/>
              </w:rPr>
              <w:t>d</w:t>
            </w:r>
            <w:r w:rsidRPr="007D668B">
              <w:rPr>
                <w:rFonts w:eastAsia="Gill Sans MT" w:cstheme="minorHAnsi"/>
                <w:szCs w:val="20"/>
              </w:rPr>
              <w:t>.</w:t>
            </w:r>
            <w:r w:rsidRPr="007D668B">
              <w:rPr>
                <w:rFonts w:eastAsia="Gill Sans MT" w:cstheme="minorHAnsi"/>
                <w:spacing w:val="-1"/>
                <w:szCs w:val="20"/>
              </w:rPr>
              <w:t xml:space="preserve"> </w:t>
            </w:r>
            <w:r w:rsidRPr="007D668B">
              <w:rPr>
                <w:rFonts w:eastAsia="Gill Sans MT" w:cstheme="minorHAnsi"/>
                <w:szCs w:val="20"/>
              </w:rPr>
              <w:t>Het</w:t>
            </w:r>
            <w:r w:rsidRPr="007D668B">
              <w:rPr>
                <w:rFonts w:eastAsia="Gill Sans MT" w:cstheme="minorHAnsi"/>
                <w:spacing w:val="2"/>
                <w:szCs w:val="20"/>
              </w:rPr>
              <w:t xml:space="preserve"> </w:t>
            </w:r>
            <w:r w:rsidRPr="007D668B">
              <w:rPr>
                <w:rFonts w:eastAsia="Gill Sans MT" w:cstheme="minorHAnsi"/>
                <w:szCs w:val="20"/>
              </w:rPr>
              <w:t>was nu</w:t>
            </w:r>
            <w:r w:rsidRPr="007D668B">
              <w:rPr>
                <w:rFonts w:eastAsia="Gill Sans MT" w:cstheme="minorHAnsi"/>
                <w:spacing w:val="5"/>
                <w:szCs w:val="20"/>
              </w:rPr>
              <w:t xml:space="preserve"> </w:t>
            </w:r>
            <w:r w:rsidRPr="007D668B">
              <w:rPr>
                <w:rFonts w:eastAsia="Gill Sans MT" w:cstheme="minorHAnsi"/>
                <w:szCs w:val="20"/>
              </w:rPr>
              <w:t>vaak</w:t>
            </w:r>
            <w:r w:rsidRPr="007D668B">
              <w:rPr>
                <w:rFonts w:eastAsia="Gill Sans MT" w:cstheme="minorHAnsi"/>
                <w:spacing w:val="-1"/>
                <w:szCs w:val="20"/>
              </w:rPr>
              <w:t xml:space="preserve"> </w:t>
            </w:r>
            <w:r w:rsidRPr="007D668B">
              <w:rPr>
                <w:rFonts w:eastAsia="Gill Sans MT" w:cstheme="minorHAnsi"/>
                <w:szCs w:val="20"/>
              </w:rPr>
              <w:t>al</w:t>
            </w:r>
            <w:r w:rsidRPr="007D668B">
              <w:rPr>
                <w:rFonts w:eastAsia="Gill Sans MT" w:cstheme="minorHAnsi"/>
                <w:spacing w:val="4"/>
                <w:szCs w:val="20"/>
              </w:rPr>
              <w:t xml:space="preserve"> </w:t>
            </w:r>
            <w:r w:rsidRPr="007D668B">
              <w:rPr>
                <w:rFonts w:eastAsia="Gill Sans MT" w:cstheme="minorHAnsi"/>
                <w:szCs w:val="20"/>
              </w:rPr>
              <w:t>zo</w:t>
            </w:r>
            <w:r w:rsidRPr="007D668B">
              <w:rPr>
                <w:rFonts w:eastAsia="Gill Sans MT" w:cstheme="minorHAnsi"/>
                <w:spacing w:val="3"/>
                <w:szCs w:val="20"/>
              </w:rPr>
              <w:t xml:space="preserve"> </w:t>
            </w:r>
            <w:r w:rsidRPr="007D668B">
              <w:rPr>
                <w:rFonts w:eastAsia="Gill Sans MT" w:cstheme="minorHAnsi"/>
                <w:spacing w:val="-2"/>
                <w:szCs w:val="20"/>
              </w:rPr>
              <w:t>d</w:t>
            </w:r>
            <w:r w:rsidRPr="007D668B">
              <w:rPr>
                <w:rFonts w:eastAsia="Gill Sans MT" w:cstheme="minorHAnsi"/>
                <w:szCs w:val="20"/>
              </w:rPr>
              <w:t>ruk</w:t>
            </w:r>
            <w:r w:rsidRPr="007D668B">
              <w:rPr>
                <w:rFonts w:eastAsia="Gill Sans MT" w:cstheme="minorHAnsi"/>
                <w:spacing w:val="3"/>
                <w:szCs w:val="20"/>
              </w:rPr>
              <w:t xml:space="preserve"> </w:t>
            </w:r>
            <w:r w:rsidRPr="007D668B">
              <w:rPr>
                <w:rFonts w:eastAsia="Gill Sans MT" w:cstheme="minorHAnsi"/>
                <w:spacing w:val="-2"/>
                <w:szCs w:val="20"/>
              </w:rPr>
              <w:t>e</w:t>
            </w:r>
            <w:r w:rsidRPr="007D668B">
              <w:rPr>
                <w:rFonts w:eastAsia="Gill Sans MT" w:cstheme="minorHAnsi"/>
                <w:szCs w:val="20"/>
              </w:rPr>
              <w:t>n zo</w:t>
            </w:r>
            <w:r w:rsidRPr="007D668B">
              <w:rPr>
                <w:rFonts w:eastAsia="Gill Sans MT" w:cstheme="minorHAnsi"/>
                <w:spacing w:val="-4"/>
                <w:szCs w:val="20"/>
              </w:rPr>
              <w:t xml:space="preserve"> </w:t>
            </w:r>
            <w:r w:rsidRPr="007D668B">
              <w:rPr>
                <w:rFonts w:eastAsia="Gill Sans MT" w:cstheme="minorHAnsi"/>
                <w:szCs w:val="20"/>
              </w:rPr>
              <w:t>m</w:t>
            </w:r>
            <w:r w:rsidRPr="007D668B">
              <w:rPr>
                <w:rFonts w:eastAsia="Gill Sans MT" w:cstheme="minorHAnsi"/>
                <w:spacing w:val="-1"/>
                <w:szCs w:val="20"/>
              </w:rPr>
              <w:t>o</w:t>
            </w:r>
            <w:r w:rsidRPr="007D668B">
              <w:rPr>
                <w:rFonts w:eastAsia="Gill Sans MT" w:cstheme="minorHAnsi"/>
                <w:szCs w:val="20"/>
              </w:rPr>
              <w:t>eilijk</w:t>
            </w:r>
            <w:r w:rsidRPr="007D668B">
              <w:rPr>
                <w:rFonts w:eastAsia="Gill Sans MT" w:cstheme="minorHAnsi"/>
                <w:spacing w:val="-4"/>
                <w:szCs w:val="20"/>
              </w:rPr>
              <w:t xml:space="preserve"> </w:t>
            </w:r>
            <w:r w:rsidRPr="007D668B">
              <w:rPr>
                <w:rFonts w:eastAsia="Gill Sans MT" w:cstheme="minorHAnsi"/>
                <w:szCs w:val="20"/>
              </w:rPr>
              <w:t>om</w:t>
            </w:r>
            <w:r w:rsidRPr="007D668B">
              <w:rPr>
                <w:rFonts w:eastAsia="Gill Sans MT" w:cstheme="minorHAnsi"/>
                <w:spacing w:val="-6"/>
                <w:szCs w:val="20"/>
              </w:rPr>
              <w:t xml:space="preserve"> </w:t>
            </w:r>
            <w:r w:rsidRPr="007D668B">
              <w:rPr>
                <w:rFonts w:eastAsia="Gill Sans MT" w:cstheme="minorHAnsi"/>
                <w:szCs w:val="20"/>
              </w:rPr>
              <w:t>een</w:t>
            </w:r>
            <w:r w:rsidRPr="007D668B">
              <w:rPr>
                <w:rFonts w:eastAsia="Gill Sans MT" w:cstheme="minorHAnsi"/>
                <w:spacing w:val="-1"/>
                <w:szCs w:val="20"/>
              </w:rPr>
              <w:t xml:space="preserve"> </w:t>
            </w:r>
            <w:r w:rsidRPr="007D668B">
              <w:rPr>
                <w:rFonts w:eastAsia="Gill Sans MT" w:cstheme="minorHAnsi"/>
                <w:szCs w:val="20"/>
              </w:rPr>
              <w:t>plek</w:t>
            </w:r>
            <w:r w:rsidRPr="007D668B">
              <w:rPr>
                <w:rFonts w:eastAsia="Gill Sans MT" w:cstheme="minorHAnsi"/>
                <w:spacing w:val="-2"/>
                <w:szCs w:val="20"/>
              </w:rPr>
              <w:t>j</w:t>
            </w:r>
            <w:r w:rsidRPr="007D668B">
              <w:rPr>
                <w:rFonts w:eastAsia="Gill Sans MT" w:cstheme="minorHAnsi"/>
                <w:szCs w:val="20"/>
              </w:rPr>
              <w:t>e</w:t>
            </w:r>
            <w:r w:rsidRPr="007D668B">
              <w:rPr>
                <w:rFonts w:eastAsia="Gill Sans MT" w:cstheme="minorHAnsi"/>
                <w:spacing w:val="-2"/>
                <w:szCs w:val="20"/>
              </w:rPr>
              <w:t xml:space="preserve"> </w:t>
            </w:r>
            <w:r w:rsidRPr="007D668B">
              <w:rPr>
                <w:rFonts w:eastAsia="Gill Sans MT" w:cstheme="minorHAnsi"/>
                <w:szCs w:val="20"/>
              </w:rPr>
              <w:t>te</w:t>
            </w:r>
            <w:r w:rsidRPr="007D668B">
              <w:rPr>
                <w:rFonts w:eastAsia="Gill Sans MT" w:cstheme="minorHAnsi"/>
                <w:spacing w:val="-2"/>
                <w:szCs w:val="20"/>
              </w:rPr>
              <w:t xml:space="preserve"> </w:t>
            </w:r>
            <w:r w:rsidRPr="007D668B">
              <w:rPr>
                <w:rFonts w:eastAsia="Gill Sans MT" w:cstheme="minorHAnsi"/>
                <w:szCs w:val="20"/>
              </w:rPr>
              <w:t>vinden</w:t>
            </w:r>
            <w:r w:rsidRPr="007D668B">
              <w:rPr>
                <w:rFonts w:eastAsia="Gill Sans MT" w:cstheme="minorHAnsi"/>
                <w:spacing w:val="-7"/>
                <w:szCs w:val="20"/>
              </w:rPr>
              <w:t xml:space="preserve"> </w:t>
            </w:r>
            <w:r w:rsidRPr="007D668B">
              <w:rPr>
                <w:rFonts w:eastAsia="Gill Sans MT" w:cstheme="minorHAnsi"/>
                <w:szCs w:val="20"/>
              </w:rPr>
              <w:t>op</w:t>
            </w:r>
            <w:r w:rsidRPr="007D668B">
              <w:rPr>
                <w:rFonts w:eastAsia="Gill Sans MT" w:cstheme="minorHAnsi"/>
                <w:spacing w:val="-5"/>
                <w:szCs w:val="20"/>
              </w:rPr>
              <w:t xml:space="preserve"> </w:t>
            </w:r>
            <w:r w:rsidRPr="007D668B">
              <w:rPr>
                <w:rFonts w:eastAsia="Gill Sans MT" w:cstheme="minorHAnsi"/>
                <w:szCs w:val="20"/>
              </w:rPr>
              <w:t>de</w:t>
            </w:r>
            <w:r w:rsidRPr="007D668B">
              <w:rPr>
                <w:rFonts w:eastAsia="Gill Sans MT" w:cstheme="minorHAnsi"/>
                <w:spacing w:val="-4"/>
                <w:szCs w:val="20"/>
              </w:rPr>
              <w:t xml:space="preserve"> </w:t>
            </w:r>
            <w:r w:rsidRPr="007D668B">
              <w:rPr>
                <w:rFonts w:eastAsia="Gill Sans MT" w:cstheme="minorHAnsi"/>
                <w:szCs w:val="20"/>
              </w:rPr>
              <w:t>fees</w:t>
            </w:r>
            <w:r w:rsidRPr="007D668B">
              <w:rPr>
                <w:rFonts w:eastAsia="Gill Sans MT" w:cstheme="minorHAnsi"/>
                <w:spacing w:val="-1"/>
                <w:szCs w:val="20"/>
              </w:rPr>
              <w:t>t</w:t>
            </w:r>
            <w:r w:rsidRPr="007D668B">
              <w:rPr>
                <w:rFonts w:eastAsia="Gill Sans MT" w:cstheme="minorHAnsi"/>
                <w:szCs w:val="20"/>
              </w:rPr>
              <w:t>en.</w:t>
            </w:r>
            <w:r w:rsidRPr="007D668B">
              <w:rPr>
                <w:rFonts w:eastAsia="Gill Sans MT" w:cstheme="minorHAnsi"/>
                <w:spacing w:val="-5"/>
                <w:szCs w:val="20"/>
              </w:rPr>
              <w:t xml:space="preserve"> </w:t>
            </w:r>
            <w:r w:rsidRPr="007D668B">
              <w:rPr>
                <w:rFonts w:eastAsia="Gill Sans MT" w:cstheme="minorHAnsi"/>
                <w:b/>
                <w:szCs w:val="20"/>
              </w:rPr>
              <w:t>Kan</w:t>
            </w:r>
            <w:r w:rsidRPr="007D668B">
              <w:rPr>
                <w:rFonts w:eastAsia="Gill Sans MT" w:cstheme="minorHAnsi"/>
                <w:b/>
                <w:spacing w:val="-3"/>
                <w:szCs w:val="20"/>
              </w:rPr>
              <w:t xml:space="preserve"> </w:t>
            </w:r>
            <w:r w:rsidRPr="007D668B">
              <w:rPr>
                <w:rFonts w:eastAsia="Gill Sans MT" w:cstheme="minorHAnsi"/>
                <w:b/>
                <w:szCs w:val="20"/>
              </w:rPr>
              <w:t>er</w:t>
            </w:r>
            <w:r w:rsidRPr="007D668B">
              <w:rPr>
                <w:rFonts w:eastAsia="Gill Sans MT" w:cstheme="minorHAnsi"/>
                <w:b/>
                <w:spacing w:val="-2"/>
                <w:szCs w:val="20"/>
              </w:rPr>
              <w:t xml:space="preserve"> </w:t>
            </w:r>
            <w:r w:rsidRPr="007D668B">
              <w:rPr>
                <w:rFonts w:eastAsia="Gill Sans MT" w:cstheme="minorHAnsi"/>
                <w:b/>
                <w:szCs w:val="20"/>
              </w:rPr>
              <w:t>w</w:t>
            </w:r>
            <w:r w:rsidRPr="007D668B">
              <w:rPr>
                <w:rFonts w:eastAsia="Gill Sans MT" w:cstheme="minorHAnsi"/>
                <w:b/>
                <w:spacing w:val="-1"/>
                <w:szCs w:val="20"/>
              </w:rPr>
              <w:t>o</w:t>
            </w:r>
            <w:r w:rsidRPr="007D668B">
              <w:rPr>
                <w:rFonts w:eastAsia="Gill Sans MT" w:cstheme="minorHAnsi"/>
                <w:b/>
                <w:szCs w:val="20"/>
              </w:rPr>
              <w:t>rd</w:t>
            </w:r>
            <w:r w:rsidRPr="007D668B">
              <w:rPr>
                <w:rFonts w:eastAsia="Gill Sans MT" w:cstheme="minorHAnsi"/>
                <w:b/>
                <w:spacing w:val="-1"/>
                <w:szCs w:val="20"/>
              </w:rPr>
              <w:t>e</w:t>
            </w:r>
            <w:r w:rsidRPr="007D668B">
              <w:rPr>
                <w:rFonts w:eastAsia="Gill Sans MT" w:cstheme="minorHAnsi"/>
                <w:b/>
                <w:szCs w:val="20"/>
              </w:rPr>
              <w:t xml:space="preserve">n </w:t>
            </w:r>
            <w:r w:rsidRPr="007D668B">
              <w:rPr>
                <w:rFonts w:eastAsia="Gill Sans MT" w:cstheme="minorHAnsi"/>
                <w:b/>
                <w:spacing w:val="-1"/>
                <w:szCs w:val="20"/>
              </w:rPr>
              <w:t>b</w:t>
            </w:r>
            <w:r w:rsidRPr="007D668B">
              <w:rPr>
                <w:rFonts w:eastAsia="Gill Sans MT" w:cstheme="minorHAnsi"/>
                <w:b/>
                <w:szCs w:val="20"/>
              </w:rPr>
              <w:t>ekek</w:t>
            </w:r>
            <w:r w:rsidRPr="007D668B">
              <w:rPr>
                <w:rFonts w:eastAsia="Gill Sans MT" w:cstheme="minorHAnsi"/>
                <w:b/>
                <w:spacing w:val="-1"/>
                <w:szCs w:val="20"/>
              </w:rPr>
              <w:t>e</w:t>
            </w:r>
            <w:r w:rsidRPr="007D668B">
              <w:rPr>
                <w:rFonts w:eastAsia="Gill Sans MT" w:cstheme="minorHAnsi"/>
                <w:b/>
                <w:szCs w:val="20"/>
              </w:rPr>
              <w:t>n</w:t>
            </w:r>
            <w:r w:rsidRPr="007D668B">
              <w:rPr>
                <w:rFonts w:eastAsia="Gill Sans MT" w:cstheme="minorHAnsi"/>
                <w:b/>
                <w:spacing w:val="-11"/>
                <w:szCs w:val="20"/>
              </w:rPr>
              <w:t xml:space="preserve"> </w:t>
            </w:r>
            <w:r w:rsidRPr="007D668B">
              <w:rPr>
                <w:rFonts w:eastAsia="Gill Sans MT" w:cstheme="minorHAnsi"/>
                <w:b/>
                <w:spacing w:val="-1"/>
                <w:szCs w:val="20"/>
              </w:rPr>
              <w:t>o</w:t>
            </w:r>
            <w:r w:rsidRPr="007D668B">
              <w:rPr>
                <w:rFonts w:eastAsia="Gill Sans MT" w:cstheme="minorHAnsi"/>
                <w:b/>
                <w:szCs w:val="20"/>
              </w:rPr>
              <w:t>f</w:t>
            </w:r>
            <w:r w:rsidRPr="007D668B">
              <w:rPr>
                <w:rFonts w:eastAsia="Gill Sans MT" w:cstheme="minorHAnsi"/>
                <w:b/>
                <w:spacing w:val="-3"/>
                <w:szCs w:val="20"/>
              </w:rPr>
              <w:t xml:space="preserve"> </w:t>
            </w:r>
            <w:r w:rsidRPr="007D668B">
              <w:rPr>
                <w:rFonts w:eastAsia="Gill Sans MT" w:cstheme="minorHAnsi"/>
                <w:b/>
                <w:szCs w:val="20"/>
              </w:rPr>
              <w:t>er</w:t>
            </w:r>
            <w:r w:rsidRPr="007D668B">
              <w:rPr>
                <w:rFonts w:eastAsia="Gill Sans MT" w:cstheme="minorHAnsi"/>
                <w:b/>
                <w:spacing w:val="-1"/>
                <w:szCs w:val="20"/>
              </w:rPr>
              <w:t xml:space="preserve"> </w:t>
            </w:r>
            <w:r w:rsidRPr="007D668B">
              <w:rPr>
                <w:rFonts w:eastAsia="Gill Sans MT" w:cstheme="minorHAnsi"/>
                <w:b/>
                <w:szCs w:val="20"/>
              </w:rPr>
              <w:t>alternatiev</w:t>
            </w:r>
            <w:r w:rsidRPr="007D668B">
              <w:rPr>
                <w:rFonts w:eastAsia="Gill Sans MT" w:cstheme="minorHAnsi"/>
                <w:b/>
                <w:spacing w:val="2"/>
                <w:szCs w:val="20"/>
              </w:rPr>
              <w:t>e</w:t>
            </w:r>
            <w:r w:rsidRPr="007D668B">
              <w:rPr>
                <w:rFonts w:eastAsia="Gill Sans MT" w:cstheme="minorHAnsi"/>
                <w:b/>
                <w:szCs w:val="20"/>
              </w:rPr>
              <w:t>n mo</w:t>
            </w:r>
            <w:r w:rsidRPr="007D668B">
              <w:rPr>
                <w:rFonts w:eastAsia="Gill Sans MT" w:cstheme="minorHAnsi"/>
                <w:b/>
                <w:spacing w:val="-1"/>
                <w:szCs w:val="20"/>
              </w:rPr>
              <w:t>g</w:t>
            </w:r>
            <w:r w:rsidRPr="007D668B">
              <w:rPr>
                <w:rFonts w:eastAsia="Gill Sans MT" w:cstheme="minorHAnsi"/>
                <w:b/>
                <w:szCs w:val="20"/>
              </w:rPr>
              <w:t>el</w:t>
            </w:r>
            <w:r w:rsidRPr="007D668B">
              <w:rPr>
                <w:rFonts w:eastAsia="Gill Sans MT" w:cstheme="minorHAnsi"/>
                <w:b/>
                <w:spacing w:val="-1"/>
                <w:szCs w:val="20"/>
              </w:rPr>
              <w:t>i</w:t>
            </w:r>
            <w:r w:rsidRPr="007D668B">
              <w:rPr>
                <w:rFonts w:eastAsia="Gill Sans MT" w:cstheme="minorHAnsi"/>
                <w:b/>
                <w:szCs w:val="20"/>
              </w:rPr>
              <w:t>jk</w:t>
            </w:r>
            <w:r w:rsidRPr="007D668B">
              <w:rPr>
                <w:rFonts w:eastAsia="Gill Sans MT" w:cstheme="minorHAnsi"/>
                <w:b/>
                <w:spacing w:val="-5"/>
                <w:szCs w:val="20"/>
              </w:rPr>
              <w:t xml:space="preserve"> </w:t>
            </w:r>
            <w:r w:rsidRPr="007D668B">
              <w:rPr>
                <w:rFonts w:eastAsia="Gill Sans MT" w:cstheme="minorHAnsi"/>
                <w:b/>
                <w:szCs w:val="20"/>
              </w:rPr>
              <w:t>z</w:t>
            </w:r>
            <w:r w:rsidRPr="007D668B">
              <w:rPr>
                <w:rFonts w:eastAsia="Gill Sans MT" w:cstheme="minorHAnsi"/>
                <w:b/>
                <w:spacing w:val="-1"/>
                <w:szCs w:val="20"/>
              </w:rPr>
              <w:t>i</w:t>
            </w:r>
            <w:r w:rsidRPr="007D668B">
              <w:rPr>
                <w:rFonts w:eastAsia="Gill Sans MT" w:cstheme="minorHAnsi"/>
                <w:b/>
                <w:spacing w:val="2"/>
                <w:szCs w:val="20"/>
              </w:rPr>
              <w:t>j</w:t>
            </w:r>
            <w:r w:rsidRPr="007D668B">
              <w:rPr>
                <w:rFonts w:eastAsia="Gill Sans MT" w:cstheme="minorHAnsi"/>
                <w:b/>
                <w:szCs w:val="20"/>
              </w:rPr>
              <w:t>n?</w:t>
            </w:r>
            <w:r>
              <w:rPr>
                <w:rFonts w:eastAsia="Gill Sans MT" w:cstheme="minorHAnsi"/>
                <w:b/>
                <w:szCs w:val="20"/>
              </w:rPr>
              <w:t xml:space="preserve"> P</w:t>
            </w:r>
            <w:r w:rsidR="00337590">
              <w:rPr>
                <w:rFonts w:eastAsia="Gill Sans MT" w:cstheme="minorHAnsi"/>
                <w:b/>
                <w:szCs w:val="20"/>
              </w:rPr>
              <w:t>8</w:t>
            </w:r>
          </w:p>
        </w:tc>
        <w:tc>
          <w:tcPr>
            <w:tcW w:w="4142" w:type="dxa"/>
          </w:tcPr>
          <w:p w:rsidR="002A18D1" w:rsidRPr="002A18D1" w:rsidRDefault="002A18D1" w:rsidP="002A18D1">
            <w:r w:rsidRPr="002A18D1">
              <w:t>De dienst en het beleid houden de vinger aan de pols om een evenwichtig en kwaliteitsvol aanbod te brengen, dat zowel voor de bezoeker, de lokale horeca als de bewoner aanvaardbaar is.</w:t>
            </w:r>
          </w:p>
        </w:tc>
      </w:tr>
      <w:tr w:rsidR="002A18D1" w:rsidRPr="002A18D1" w:rsidTr="002A18D1">
        <w:trPr>
          <w:trHeight w:val="1065"/>
        </w:trPr>
        <w:tc>
          <w:tcPr>
            <w:tcW w:w="4142" w:type="dxa"/>
          </w:tcPr>
          <w:p w:rsidR="002A18D1" w:rsidRPr="003705A2" w:rsidRDefault="002A18D1" w:rsidP="002A18D1">
            <w:r w:rsidRPr="003705A2">
              <w:rPr>
                <w:bCs/>
              </w:rPr>
              <w:t>Ondersteunen van organisatoren</w:t>
            </w:r>
            <w:r w:rsidRPr="003705A2">
              <w:t xml:space="preserve"> </w:t>
            </w:r>
          </w:p>
          <w:p w:rsidR="002A18D1" w:rsidRPr="007D668B" w:rsidRDefault="002A18D1" w:rsidP="003705A2">
            <w:pPr>
              <w:rPr>
                <w:b/>
              </w:rPr>
            </w:pPr>
            <w:r w:rsidRPr="003705A2">
              <w:t xml:space="preserve">We schreven het eerder al, maar </w:t>
            </w:r>
            <w:r w:rsidRPr="003705A2">
              <w:rPr>
                <w:bCs/>
              </w:rPr>
              <w:t>het ondersteunen van organisatoren gaat echt niet alleen</w:t>
            </w:r>
            <w:r w:rsidR="003705A2">
              <w:rPr>
                <w:bCs/>
              </w:rPr>
              <w:t xml:space="preserve"> </w:t>
            </w:r>
            <w:r w:rsidRPr="003705A2">
              <w:rPr>
                <w:bCs/>
              </w:rPr>
              <w:t>om het aanbieden van feestmateriaal</w:t>
            </w:r>
            <w:r w:rsidRPr="002A18D1">
              <w:t xml:space="preserve"> </w:t>
            </w:r>
            <w:r w:rsidR="007D668B">
              <w:rPr>
                <w:b/>
              </w:rPr>
              <w:t>p</w:t>
            </w:r>
            <w:r w:rsidR="000C2C42">
              <w:rPr>
                <w:b/>
              </w:rPr>
              <w:t>11</w:t>
            </w:r>
          </w:p>
        </w:tc>
        <w:tc>
          <w:tcPr>
            <w:tcW w:w="4142" w:type="dxa"/>
          </w:tcPr>
          <w:p w:rsidR="002A18D1" w:rsidRPr="002A18D1" w:rsidRDefault="003705A2" w:rsidP="002A18D1">
            <w:r>
              <w:t>Dat klopt, w</w:t>
            </w:r>
            <w:r w:rsidR="002A18D1" w:rsidRPr="002A18D1">
              <w:t xml:space="preserve">e ondersteunen </w:t>
            </w:r>
            <w:r w:rsidR="00C16BDB" w:rsidRPr="002A18D1">
              <w:t>organisatoren</w:t>
            </w:r>
            <w:r>
              <w:t xml:space="preserve"> ook</w:t>
            </w:r>
            <w:r w:rsidR="002A18D1" w:rsidRPr="002A18D1">
              <w:t xml:space="preserve">  op logistiek, financieel, administratief en (soms) communicatief vlak.</w:t>
            </w:r>
          </w:p>
        </w:tc>
      </w:tr>
      <w:tr w:rsidR="004B7CE2" w:rsidRPr="002A18D1" w:rsidTr="002A18D1">
        <w:trPr>
          <w:trHeight w:val="1065"/>
        </w:trPr>
        <w:tc>
          <w:tcPr>
            <w:tcW w:w="4142" w:type="dxa"/>
          </w:tcPr>
          <w:p w:rsidR="004B7CE2" w:rsidRDefault="004B7CE2" w:rsidP="004B7CE2">
            <w:pPr>
              <w:rPr>
                <w:rFonts w:ascii="Tahoma" w:hAnsi="Tahoma" w:cs="Tahoma"/>
                <w:bCs/>
              </w:rPr>
            </w:pPr>
            <w:r w:rsidRPr="004B7CE2">
              <w:rPr>
                <w:bCs/>
              </w:rPr>
              <w:t> Leuk idee, al zou een duidelijke website met het aanbod en aanvraagformulieren</w:t>
            </w:r>
            <w:r w:rsidR="00337590">
              <w:rPr>
                <w:bCs/>
              </w:rPr>
              <w:t xml:space="preserve"> </w:t>
            </w:r>
            <w:r w:rsidRPr="004B7CE2">
              <w:rPr>
                <w:bCs/>
              </w:rPr>
              <w:t xml:space="preserve">ook al veel helpen. </w:t>
            </w:r>
          </w:p>
          <w:p w:rsidR="00337590" w:rsidRPr="003705A2" w:rsidRDefault="00337590" w:rsidP="00337590">
            <w:pPr>
              <w:rPr>
                <w:bCs/>
              </w:rPr>
            </w:pPr>
            <w:r w:rsidRPr="00337590">
              <w:rPr>
                <w:bCs/>
              </w:rPr>
              <w:t>Is de digitale uitleendienst ook toegankelijk voor mensen</w:t>
            </w:r>
            <w:r>
              <w:rPr>
                <w:bCs/>
              </w:rPr>
              <w:t xml:space="preserve">? </w:t>
            </w:r>
            <w:r w:rsidRPr="00337590">
              <w:rPr>
                <w:bCs/>
              </w:rPr>
              <w:t xml:space="preserve">zonder domicilie in Gent? We </w:t>
            </w:r>
            <w:r w:rsidRPr="00337590">
              <w:rPr>
                <w:bCs/>
              </w:rPr>
              <w:lastRenderedPageBreak/>
              <w:t>denken bv. aan jongerencollectieven die nog geen vzw</w:t>
            </w:r>
            <w:r>
              <w:rPr>
                <w:bCs/>
              </w:rPr>
              <w:t xml:space="preserve"> </w:t>
            </w:r>
            <w:r w:rsidRPr="00337590">
              <w:rPr>
                <w:bCs/>
              </w:rPr>
              <w:t>zijn...</w:t>
            </w:r>
            <w:r>
              <w:rPr>
                <w:bCs/>
              </w:rPr>
              <w:t xml:space="preserve"> </w:t>
            </w:r>
            <w:r w:rsidRPr="00337590">
              <w:rPr>
                <w:b/>
                <w:bCs/>
              </w:rPr>
              <w:t>P9</w:t>
            </w:r>
          </w:p>
        </w:tc>
        <w:tc>
          <w:tcPr>
            <w:tcW w:w="4142" w:type="dxa"/>
          </w:tcPr>
          <w:p w:rsidR="004B7CE2" w:rsidRDefault="004B7CE2" w:rsidP="002A18D1">
            <w:r>
              <w:lastRenderedPageBreak/>
              <w:t xml:space="preserve">In februari 2020 werd de nieuwe website van het Uitleenpunt gelanceerd. Al het materiaal is er zichtbaar en kan digitaal aangevraagd worden. </w:t>
            </w:r>
          </w:p>
          <w:p w:rsidR="00337590" w:rsidRDefault="003F2FB5" w:rsidP="002A18D1">
            <w:r>
              <w:lastRenderedPageBreak/>
              <w:t xml:space="preserve">Als het evenement plaats vindt op het </w:t>
            </w:r>
            <w:r w:rsidR="00337590">
              <w:t xml:space="preserve">grondgebied </w:t>
            </w:r>
            <w:r>
              <w:t xml:space="preserve">Gent kan er materiaal uitgeleend worden, er is geen domicilie in Gent nodig.  </w:t>
            </w:r>
          </w:p>
        </w:tc>
      </w:tr>
    </w:tbl>
    <w:p w:rsidR="003268AD" w:rsidRDefault="003705A2" w:rsidP="00551816">
      <w:r>
        <w:lastRenderedPageBreak/>
        <w:t xml:space="preserve">We hopen hiermee tegemoet te komen aan jullie vragen en opmerkingen. </w:t>
      </w:r>
    </w:p>
    <w:p w:rsidR="0051104D" w:rsidRPr="00406575" w:rsidRDefault="00B82A97" w:rsidP="00446C3D">
      <w:pPr>
        <w:pStyle w:val="briefslotgroet"/>
      </w:pPr>
      <w:sdt>
        <w:sdtPr>
          <w:alias w:val="slotgroet"/>
          <w:tag w:val="slotgroet"/>
          <w:id w:val="-369697018"/>
          <w:lock w:val="sdtLocked"/>
          <w:placeholder>
            <w:docPart w:val="9E0CD543013D4045910023156D33C897"/>
          </w:placeholder>
        </w:sdtPr>
        <w:sdtEndPr/>
        <w:sdtContent>
          <w:r w:rsidR="0032097F">
            <w:t>Met vriendelijke groeten</w:t>
          </w:r>
        </w:sdtContent>
      </w:sdt>
    </w:p>
    <w:tbl>
      <w:tblPr>
        <w:tblStyle w:val="Tabelraster"/>
        <w:tblW w:w="0" w:type="auto"/>
        <w:tblBorders>
          <w:top w:val="none" w:sz="0" w:space="0" w:color="auto"/>
          <w:bottom w:val="none" w:sz="0" w:space="0" w:color="auto"/>
          <w:insideH w:val="none" w:sz="0" w:space="0" w:color="auto"/>
          <w:insideV w:val="none" w:sz="0" w:space="0" w:color="auto"/>
        </w:tblBorders>
        <w:tblCellMar>
          <w:top w:w="0" w:type="dxa"/>
          <w:bottom w:w="0" w:type="dxa"/>
        </w:tblCellMar>
        <w:tblLook w:val="0600" w:firstRow="0" w:lastRow="0" w:firstColumn="0" w:lastColumn="0" w:noHBand="1" w:noVBand="1"/>
      </w:tblPr>
      <w:tblGrid>
        <w:gridCol w:w="3619"/>
      </w:tblGrid>
      <w:tr w:rsidR="0032097F" w:rsidTr="00537D12">
        <w:tc>
          <w:tcPr>
            <w:tcW w:w="3619" w:type="dxa"/>
          </w:tcPr>
          <w:p w:rsidR="0032097F" w:rsidRDefault="0032097F" w:rsidP="008B1C78">
            <w:pPr>
              <w:pStyle w:val="ondertekening"/>
            </w:pPr>
          </w:p>
          <w:p w:rsidR="00F958BC" w:rsidRDefault="00F958BC" w:rsidP="008B1C78">
            <w:pPr>
              <w:pStyle w:val="ondertekening"/>
            </w:pPr>
          </w:p>
          <w:p w:rsidR="00F958BC" w:rsidRDefault="00F958BC" w:rsidP="008B1C78">
            <w:pPr>
              <w:pStyle w:val="ondertekening"/>
            </w:pPr>
          </w:p>
          <w:p w:rsidR="0032097F" w:rsidRDefault="0032097F" w:rsidP="008B1C78">
            <w:pPr>
              <w:pStyle w:val="ondertekening"/>
            </w:pPr>
          </w:p>
          <w:p w:rsidR="0032097F" w:rsidRDefault="0032097F" w:rsidP="008B1C78">
            <w:pPr>
              <w:pStyle w:val="ondertekening"/>
            </w:pPr>
          </w:p>
          <w:p w:rsidR="0032097F" w:rsidRPr="00972D58" w:rsidRDefault="0032097F" w:rsidP="008B1C78">
            <w:pPr>
              <w:pStyle w:val="ondertekening"/>
            </w:pPr>
            <w:r>
              <w:t>Annelies Storms</w:t>
            </w:r>
          </w:p>
          <w:p w:rsidR="0032097F" w:rsidRDefault="0032097F" w:rsidP="007E0BAB">
            <w:pPr>
              <w:pStyle w:val="ondertekening"/>
            </w:pPr>
            <w:r>
              <w:t>Schepen van Feesten, Evenementen en FM</w:t>
            </w:r>
          </w:p>
        </w:tc>
      </w:tr>
    </w:tbl>
    <w:p w:rsidR="00F57C30" w:rsidRDefault="00F57C30" w:rsidP="0087680A">
      <w:pPr>
        <w:pStyle w:val="ondertekening"/>
      </w:pPr>
    </w:p>
    <w:sectPr w:rsidR="00F57C30" w:rsidSect="0087680A">
      <w:headerReference w:type="default" r:id="rId10"/>
      <w:type w:val="continuous"/>
      <w:pgSz w:w="11906" w:h="16838" w:code="9"/>
      <w:pgMar w:top="1452" w:right="2313" w:bottom="1871" w:left="2313" w:header="45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6B0" w:rsidRDefault="006D36B0" w:rsidP="00122BBA">
      <w:pPr>
        <w:spacing w:line="240" w:lineRule="auto"/>
      </w:pPr>
      <w:r>
        <w:separator/>
      </w:r>
    </w:p>
  </w:endnote>
  <w:endnote w:type="continuationSeparator" w:id="0">
    <w:p w:rsidR="006D36B0" w:rsidRDefault="006D36B0" w:rsidP="00122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8269" w:type="dxa"/>
      <w:tblBorders>
        <w:top w:val="none" w:sz="0" w:space="0" w:color="auto"/>
        <w:bottom w:val="none" w:sz="0" w:space="0" w:color="auto"/>
        <w:insideH w:val="none" w:sz="0" w:space="0" w:color="auto"/>
        <w:insideV w:val="none" w:sz="0" w:space="0" w:color="auto"/>
      </w:tblBorders>
      <w:tblLayout w:type="fixed"/>
      <w:tblCellMar>
        <w:top w:w="45" w:type="dxa"/>
        <w:bottom w:w="0" w:type="dxa"/>
      </w:tblCellMar>
      <w:tblLook w:val="0600" w:firstRow="0" w:lastRow="0" w:firstColumn="0" w:lastColumn="0" w:noHBand="1" w:noVBand="1"/>
    </w:tblPr>
    <w:tblGrid>
      <w:gridCol w:w="8269"/>
    </w:tblGrid>
    <w:tr w:rsidR="00D27BF4" w:rsidRPr="004A407B" w:rsidTr="00202BF6">
      <w:trPr>
        <w:cantSplit/>
      </w:trPr>
      <w:tc>
        <w:tcPr>
          <w:tcW w:w="8269" w:type="dxa"/>
          <w:tcMar>
            <w:top w:w="879" w:type="dxa"/>
          </w:tcMar>
          <w:vAlign w:val="bottom"/>
        </w:tcPr>
        <w:p w:rsidR="0032097F" w:rsidRPr="0032097F" w:rsidRDefault="006C0E21" w:rsidP="0032097F">
          <w:pPr>
            <w:pStyle w:val="Voettekst"/>
          </w:pPr>
          <w:r w:rsidRPr="006C0E21">
            <w:rPr>
              <w:rStyle w:val="voettekstpostadres"/>
            </w:rPr>
            <w:t>Postadres</w:t>
          </w:r>
          <w:r w:rsidRPr="006C0E21">
            <w:t xml:space="preserve"> Stad Gent</w:t>
          </w:r>
          <w:r w:rsidR="00FD461F">
            <w:t xml:space="preserve"> </w:t>
          </w:r>
          <w:r w:rsidRPr="006C0E21">
            <w:t xml:space="preserve">– </w:t>
          </w:r>
          <w:r w:rsidR="0032097F">
            <w:t>schepen Annelies Storms</w:t>
          </w:r>
          <w:r w:rsidRPr="006C0E21">
            <w:t xml:space="preserve"> |</w:t>
          </w:r>
          <w:r w:rsidR="00F0251D">
            <w:t> </w:t>
          </w:r>
          <w:r w:rsidR="0032097F" w:rsidRPr="0032097F">
            <w:t>Stadhuis |Botermarkt 1 |9000 Gent</w:t>
          </w:r>
        </w:p>
        <w:p w:rsidR="0032097F" w:rsidRPr="0032097F" w:rsidRDefault="0032097F" w:rsidP="0032097F">
          <w:pPr>
            <w:pStyle w:val="Voettekst"/>
          </w:pPr>
          <w:r w:rsidRPr="0032097F">
            <w:rPr>
              <w:b/>
            </w:rPr>
            <w:t>Bezoekadres</w:t>
          </w:r>
          <w:r w:rsidRPr="0032097F">
            <w:t xml:space="preserve"> Botermarkt 1– 9000 Gent Tel.09 366 55 30 |</w:t>
          </w:r>
          <w:proofErr w:type="spellStart"/>
          <w:r w:rsidRPr="0032097F">
            <w:t>schepen.</w:t>
          </w:r>
          <w:r>
            <w:t>storms</w:t>
          </w:r>
          <w:r w:rsidRPr="0032097F">
            <w:t>@stad.gent</w:t>
          </w:r>
          <w:proofErr w:type="spellEnd"/>
          <w:r w:rsidRPr="0032097F">
            <w:t xml:space="preserve"> |www.stad.gent</w:t>
          </w:r>
        </w:p>
        <w:p w:rsidR="00D27BF4" w:rsidRPr="004A407B" w:rsidRDefault="0032097F" w:rsidP="0032097F">
          <w:pPr>
            <w:pStyle w:val="Voettekst"/>
          </w:pPr>
          <w:r w:rsidRPr="0032097F">
            <w:rPr>
              <w:noProof/>
            </w:rPr>
            <mc:AlternateContent>
              <mc:Choice Requires="wps">
                <w:drawing>
                  <wp:anchor distT="0" distB="0" distL="114300" distR="114300" simplePos="0" relativeHeight="251681792" behindDoc="0" locked="1" layoutInCell="1" allowOverlap="1" wp14:anchorId="4025A510" wp14:editId="7F3A1A78">
                    <wp:simplePos x="0" y="0"/>
                    <wp:positionH relativeFrom="page">
                      <wp:posOffset>6720840</wp:posOffset>
                    </wp:positionH>
                    <wp:positionV relativeFrom="page">
                      <wp:posOffset>9072880</wp:posOffset>
                    </wp:positionV>
                    <wp:extent cx="0" cy="2072160"/>
                    <wp:effectExtent l="0" t="0" r="19050" b="23495"/>
                    <wp:wrapNone/>
                    <wp:docPr id="3" name="Rechte verbindingslijn 3"/>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C58AF3" id="Rechte verbindingslijn 3" o:spid="_x0000_s1026" style="position:absolute;flip:y;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" strokecolor="#0081b5 [3209]" strokeweight=".25pt">
                    <w10:wrap anchorx="page" anchory="page"/>
                    <w10:anchorlock/>
                  </v:line>
                </w:pict>
              </mc:Fallback>
            </mc:AlternateContent>
          </w:r>
          <w:r w:rsidRPr="0032097F">
            <w:rPr>
              <w:b/>
            </w:rPr>
            <w:t xml:space="preserve">Bus </w:t>
          </w:r>
          <w:r w:rsidRPr="0032097F">
            <w:t xml:space="preserve">3/17/18/38/39 (halte Korenmarkt) </w:t>
          </w:r>
          <w:r w:rsidRPr="0032097F">
            <w:rPr>
              <w:b/>
            </w:rPr>
            <w:t xml:space="preserve">Tram </w:t>
          </w:r>
          <w:r w:rsidRPr="0032097F">
            <w:t>1/4 (halte Korenmarkt)</w:t>
          </w:r>
          <w:r w:rsidR="00D27BF4" w:rsidRPr="004A407B">
            <w:rPr>
              <w:noProof/>
              <w:lang w:eastAsia="nl-BE"/>
            </w:rPr>
            <mc:AlternateContent>
              <mc:Choice Requires="wps">
                <w:drawing>
                  <wp:anchor distT="0" distB="0" distL="114300" distR="114300" simplePos="0" relativeHeight="251652096" behindDoc="0" locked="1" layoutInCell="1" allowOverlap="1" wp14:anchorId="2C979F3D" wp14:editId="4FC4B310">
                    <wp:simplePos x="0" y="0"/>
                    <wp:positionH relativeFrom="page">
                      <wp:posOffset>6720840</wp:posOffset>
                    </wp:positionH>
                    <wp:positionV relativeFrom="page">
                      <wp:posOffset>9072880</wp:posOffset>
                    </wp:positionV>
                    <wp:extent cx="0" cy="2072160"/>
                    <wp:effectExtent l="0" t="0" r="19050" b="23495"/>
                    <wp:wrapNone/>
                    <wp:docPr id="4" name="Rechte verbindingslijn 4"/>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42354E" id="Rechte verbindingslijn 4" o:spid="_x0000_s1026" style="position:absolute;flip:y;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" strokecolor="#0081b5 [3209]" strokeweight=".25pt">
                    <w10:wrap anchorx="page" anchory="page"/>
                    <w10:anchorlock/>
                  </v:line>
                </w:pict>
              </mc:Fallback>
            </mc:AlternateContent>
          </w:r>
        </w:p>
      </w:tc>
    </w:tr>
    <w:tr w:rsidR="00F82378" w:rsidRPr="00F82378" w:rsidTr="00921FDF">
      <w:trPr>
        <w:cantSplit/>
        <w:trHeight w:val="397"/>
      </w:trPr>
      <w:tc>
        <w:tcPr>
          <w:tcW w:w="8269" w:type="dxa"/>
          <w:vAlign w:val="bottom"/>
        </w:tcPr>
        <w:p w:rsidR="00F82378" w:rsidRPr="00F82378" w:rsidRDefault="00D352CF" w:rsidP="00F82378">
          <w:pPr>
            <w:pStyle w:val="voettekstdisclaimer"/>
          </w:pPr>
          <w:r>
            <w:t>Je</w:t>
          </w:r>
          <w:r w:rsidR="00F82378">
            <w:t xml:space="preserve"> hebt altijd het recht om </w:t>
          </w:r>
          <w:r>
            <w:t>je</w:t>
          </w:r>
          <w:r w:rsidR="00F82378">
            <w:t xml:space="preserve"> gegevens in te zien en om foute gegevens aan te passen. </w:t>
          </w:r>
          <w:r w:rsidR="00F82378">
            <w:br/>
            <w:t>Ga voor meer info</w:t>
          </w:r>
          <w:r w:rsidR="00F82378" w:rsidRPr="00F57C30">
            <w:t>rm</w:t>
          </w:r>
          <w:r w:rsidR="00F82378">
            <w:t xml:space="preserve">atie </w:t>
          </w:r>
          <w:r w:rsidR="00F82378" w:rsidRPr="00F57C30">
            <w:t xml:space="preserve">naar </w:t>
          </w:r>
          <w:hyperlink r:id="rId1" w:history="1">
            <w:r w:rsidR="00F82378" w:rsidRPr="00F57C30">
              <w:rPr>
                <w:rStyle w:val="Hyperlink"/>
                <w:color w:val="858585"/>
              </w:rPr>
              <w:t>www.stad.gent</w:t>
            </w:r>
          </w:hyperlink>
          <w:r w:rsidR="00F82378" w:rsidRPr="00F57C30">
            <w:t xml:space="preserve"> en zoek </w:t>
          </w:r>
          <w:r w:rsidR="00F82378">
            <w:t>op ‘Met respect voor uw privacy’.</w:t>
          </w:r>
        </w:p>
      </w:tc>
    </w:tr>
  </w:tbl>
  <w:sdt>
    <w:sdtPr>
      <w:alias w:val="logoBlock_1"/>
      <w:tag w:val="logoBlock_1"/>
      <w:id w:val="-280414677"/>
      <w:lock w:val="sdtContentLocked"/>
    </w:sdtPr>
    <w:sdtEndPr/>
    <w:sdtContent>
      <w:p w:rsidR="00122BBA" w:rsidRPr="00292CA7" w:rsidRDefault="00792788" w:rsidP="00F40A5B">
        <w:pPr>
          <w:pStyle w:val="voettekstklein"/>
        </w:pPr>
        <w:r>
          <w:rPr>
            <w:noProof/>
            <w:lang w:eastAsia="nl-BE"/>
          </w:rPr>
          <mc:AlternateContent>
            <mc:Choice Requires="wps">
              <w:drawing>
                <wp:anchor distT="0" distB="0" distL="114300" distR="114300" simplePos="0" relativeHeight="251679744" behindDoc="0" locked="0" layoutInCell="1" allowOverlap="1">
                  <wp:simplePos x="0" y="0"/>
                  <wp:positionH relativeFrom="page">
                    <wp:posOffset>211455</wp:posOffset>
                  </wp:positionH>
                  <wp:positionV relativeFrom="page">
                    <wp:posOffset>3780790</wp:posOffset>
                  </wp:positionV>
                  <wp:extent cx="208440" cy="0"/>
                  <wp:effectExtent l="0" t="0" r="20320" b="19050"/>
                  <wp:wrapNone/>
                  <wp:docPr id="1" name="Rechte verbindingslijn 1"/>
                  <wp:cNvGraphicFramePr/>
                  <a:graphic xmlns:a="http://schemas.openxmlformats.org/drawingml/2006/main">
                    <a:graphicData uri="http://schemas.microsoft.com/office/word/2010/wordprocessingShape">
                      <wps:wsp>
                        <wps:cNvCnPr/>
                        <wps:spPr>
                          <a:xfrm>
                            <a:off x="0" y="0"/>
                            <a:ext cx="208440" cy="0"/>
                          </a:xfrm>
                          <a:prstGeom prst="line">
                            <a:avLst/>
                          </a:prstGeom>
                          <a:ln w="762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C442FE" id="Rechte verbindingslijn 1"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6.65pt,297.7pt" to="33.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" strokecolor="#a5a5a5 [2092]" strokeweight=".6pt">
                  <w10:wrap anchorx="page" anchory="page"/>
                </v:line>
              </w:pict>
            </mc:Fallback>
          </mc:AlternateContent>
        </w:r>
        <w:r w:rsidR="00A506FA">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6B0" w:rsidRPr="00993852" w:rsidRDefault="006D36B0" w:rsidP="00993852">
      <w:pPr>
        <w:pStyle w:val="voetnootscheidingsteken"/>
      </w:pPr>
      <w:r w:rsidRPr="00993852">
        <w:t>––––––</w:t>
      </w:r>
    </w:p>
  </w:footnote>
  <w:footnote w:type="continuationSeparator" w:id="0">
    <w:p w:rsidR="006D36B0" w:rsidRDefault="006D36B0" w:rsidP="00993852">
      <w:pPr>
        <w:pStyle w:val="voetnootscheidingsteken"/>
      </w:pPr>
      <w:r w:rsidRPr="00993852">
        <w:t>––––––</w:t>
      </w:r>
    </w:p>
  </w:footnote>
  <w:footnote w:type="continuationNotice" w:id="1">
    <w:p w:rsidR="006D36B0" w:rsidRDefault="006D36B0" w:rsidP="00C86D63">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Block_2"/>
      <w:tag w:val="logoBlock_2"/>
      <w:id w:val="102394828"/>
      <w:lock w:val="sdtContentLocked"/>
    </w:sdtPr>
    <w:sdtEndPr/>
    <w:sdtContent>
      <w:p w:rsidR="0087680A" w:rsidRDefault="0087680A" w:rsidP="0087680A">
        <w:pPr>
          <w:pStyle w:val="voettekstklein"/>
        </w:pPr>
        <w:r w:rsidRPr="009A09AD">
          <w:rPr>
            <w:noProof/>
            <w:lang w:eastAsia="nl-BE"/>
          </w:rPr>
          <w:drawing>
            <wp:anchor distT="0" distB="0" distL="114300" distR="114300" simplePos="0" relativeHeight="251659776" behindDoc="1" locked="0" layoutInCell="1" allowOverlap="1" wp14:anchorId="3B29D173" wp14:editId="4E550D68">
              <wp:simplePos x="0" y="0"/>
              <wp:positionH relativeFrom="page">
                <wp:posOffset>400050</wp:posOffset>
              </wp:positionH>
              <wp:positionV relativeFrom="page">
                <wp:posOffset>560070</wp:posOffset>
              </wp:positionV>
              <wp:extent cx="1111885" cy="8001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sdtContent>
  </w:sdt>
  <w:p w:rsidR="00A04F1E" w:rsidRPr="009A09AD" w:rsidRDefault="00B82A97" w:rsidP="009A09AD">
    <w:pPr>
      <w:pStyle w:val="briefhoofddepartement"/>
    </w:pPr>
    <w:sdt>
      <w:sdtPr>
        <w:alias w:val="departement_of_dienst"/>
        <w:tag w:val="departement_of_dienst"/>
        <w:id w:val="-865131188"/>
        <w:placeholder>
          <w:docPart w:val="1B00F0CCE4374AAF8466AD2B63735BAA"/>
        </w:placeholder>
      </w:sdtPr>
      <w:sdtEndPr/>
      <w:sdtContent>
        <w:r w:rsidR="0032097F">
          <w:t>Kabinet Annelies Storms</w:t>
        </w:r>
      </w:sdtContent>
    </w:sdt>
  </w:p>
  <w:p w:rsidR="00385625" w:rsidRPr="009A09AD" w:rsidRDefault="00B82A97" w:rsidP="009A09AD">
    <w:pPr>
      <w:pStyle w:val="briefhoofddienst"/>
    </w:pPr>
    <w:sdt>
      <w:sdtPr>
        <w:alias w:val="dienst_of_cel"/>
        <w:tag w:val="dienst_of_cel"/>
        <w:id w:val="628447643"/>
        <w:placeholder>
          <w:docPart w:val="DDD67907DB8B46FF987F1A5612EBF0B0"/>
        </w:placeholder>
      </w:sdtPr>
      <w:sdtEndPr/>
      <w:sdtContent>
        <w:r w:rsidR="0032097F">
          <w:t>Schepen van Feesten, Evenementen en FM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D6E" w:rsidRDefault="00166D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FFB"/>
    <w:multiLevelType w:val="multilevel"/>
    <w:tmpl w:val="A1C8DFDE"/>
    <w:styleLink w:val="FIGUURTITEL"/>
    <w:lvl w:ilvl="0">
      <w:start w:val="1"/>
      <w:numFmt w:val="bullet"/>
      <w:pStyle w:val="bijschrift"/>
      <w:lvlText w:val=""/>
      <w:lvlJc w:val="left"/>
      <w:pPr>
        <w:ind w:left="210" w:hanging="210"/>
      </w:pPr>
      <w:rPr>
        <w:rFonts w:ascii="Wingdings 3" w:hAnsi="Wingdings 3" w:hint="default"/>
        <w:color w:val="auto"/>
        <w:position w:val="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53C7F45"/>
    <w:multiLevelType w:val="multilevel"/>
    <w:tmpl w:val="A1C8DFDE"/>
    <w:numStyleLink w:val="FIGUURTITEL"/>
  </w:abstractNum>
  <w:abstractNum w:abstractNumId="2" w15:restartNumberingAfterBreak="0">
    <w:nsid w:val="107A5CDB"/>
    <w:multiLevelType w:val="multilevel"/>
    <w:tmpl w:val="18A6E5E0"/>
    <w:styleLink w:val="TABELOPSOM"/>
    <w:lvl w:ilvl="0">
      <w:start w:val="1"/>
      <w:numFmt w:val="bullet"/>
      <w:pStyle w:val="tabellijstopsom1"/>
      <w:lvlText w:val="&gt;"/>
      <w:lvlJc w:val="left"/>
      <w:pPr>
        <w:ind w:left="170" w:hanging="170"/>
      </w:pPr>
      <w:rPr>
        <w:rFonts w:ascii="Calibri" w:hAnsi="Calibri" w:hint="default"/>
        <w:b/>
        <w:i w:val="0"/>
        <w:color w:val="009FE3" w:themeColor="text2"/>
        <w:sz w:val="20"/>
      </w:rPr>
    </w:lvl>
    <w:lvl w:ilvl="1">
      <w:start w:val="1"/>
      <w:numFmt w:val="bullet"/>
      <w:pStyle w:val="tabellijstopsom2"/>
      <w:lvlText w:val="–"/>
      <w:lvlJc w:val="left"/>
      <w:pPr>
        <w:ind w:left="369" w:hanging="199"/>
      </w:pPr>
      <w:rPr>
        <w:rFonts w:ascii="Calibri" w:hAnsi="Calibri" w:hint="default"/>
        <w:b/>
        <w:i w:val="0"/>
        <w:color w:val="009FE3" w:themeColor="text2"/>
      </w:rPr>
    </w:lvl>
    <w:lvl w:ilvl="2">
      <w:start w:val="1"/>
      <w:numFmt w:val="bullet"/>
      <w:pStyle w:val="tabellijstopsom3"/>
      <w:lvlText w:val="×"/>
      <w:lvlJc w:val="left"/>
      <w:pPr>
        <w:ind w:left="539" w:hanging="170"/>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3EE4DBD"/>
    <w:multiLevelType w:val="multilevel"/>
    <w:tmpl w:val="1026CE62"/>
    <w:numStyleLink w:val="LIJSTOPSOM"/>
  </w:abstractNum>
  <w:abstractNum w:abstractNumId="4" w15:restartNumberingAfterBreak="0">
    <w:nsid w:val="1919198D"/>
    <w:multiLevelType w:val="multilevel"/>
    <w:tmpl w:val="A1C8DFDE"/>
    <w:numStyleLink w:val="FIGUURTITEL"/>
  </w:abstractNum>
  <w:abstractNum w:abstractNumId="5" w15:restartNumberingAfterBreak="0">
    <w:nsid w:val="1A446732"/>
    <w:multiLevelType w:val="multilevel"/>
    <w:tmpl w:val="46A2193E"/>
    <w:styleLink w:val="TABELNUM"/>
    <w:lvl w:ilvl="0">
      <w:start w:val="1"/>
      <w:numFmt w:val="decimal"/>
      <w:pStyle w:val="tabellijstnum"/>
      <w:lvlText w:val="%1."/>
      <w:lvlJc w:val="left"/>
      <w:pPr>
        <w:ind w:left="170" w:hanging="170"/>
      </w:pPr>
      <w:rPr>
        <w:rFonts w:hint="default"/>
        <w:b/>
        <w:i w:val="0"/>
        <w:color w:val="009FE3" w:themeColor="text2"/>
        <w:sz w:val="1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5015ADE"/>
    <w:multiLevelType w:val="multilevel"/>
    <w:tmpl w:val="A1C8DFDE"/>
    <w:numStyleLink w:val="FIGUURTITEL"/>
  </w:abstractNum>
  <w:abstractNum w:abstractNumId="7" w15:restartNumberingAfterBreak="0">
    <w:nsid w:val="2B121F37"/>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5A22CC"/>
    <w:multiLevelType w:val="multilevel"/>
    <w:tmpl w:val="564C0B5A"/>
    <w:styleLink w:val="LIJSTNUM"/>
    <w:lvl w:ilvl="0">
      <w:start w:val="1"/>
      <w:numFmt w:val="decimal"/>
      <w:pStyle w:val="lijstnum1"/>
      <w:lvlText w:val="%1."/>
      <w:lvlJc w:val="left"/>
      <w:pPr>
        <w:ind w:left="284" w:hanging="284"/>
      </w:pPr>
      <w:rPr>
        <w:rFonts w:hint="default"/>
        <w:b/>
        <w:i w:val="0"/>
        <w:color w:val="009FE3" w:themeColor="text2"/>
        <w:sz w:val="18"/>
      </w:rPr>
    </w:lvl>
    <w:lvl w:ilvl="1">
      <w:start w:val="1"/>
      <w:numFmt w:val="lowerLetter"/>
      <w:pStyle w:val="lijstnum2"/>
      <w:lvlText w:val="%2."/>
      <w:lvlJc w:val="left"/>
      <w:pPr>
        <w:ind w:left="567" w:hanging="283"/>
      </w:pPr>
      <w:rPr>
        <w:rFonts w:hint="default"/>
        <w:b/>
        <w:i w:val="0"/>
        <w:color w:val="009FE3" w:themeColor="text2"/>
        <w:sz w:val="18"/>
      </w:rPr>
    </w:lvl>
    <w:lvl w:ilvl="2">
      <w:start w:val="1"/>
      <w:numFmt w:val="decimal"/>
      <w:pStyle w:val="lijstnum3"/>
      <w:lvlText w:val="%3."/>
      <w:lvlJc w:val="left"/>
      <w:pPr>
        <w:ind w:left="851" w:hanging="284"/>
      </w:pPr>
      <w:rPr>
        <w:rFonts w:hint="default"/>
        <w:b/>
        <w:i w:val="0"/>
        <w:color w:val="009FE3" w:themeColor="text2"/>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3894E20"/>
    <w:multiLevelType w:val="multilevel"/>
    <w:tmpl w:val="B9629186"/>
    <w:numStyleLink w:val="CONCLUSIEOPSOM"/>
  </w:abstractNum>
  <w:abstractNum w:abstractNumId="10" w15:restartNumberingAfterBreak="0">
    <w:nsid w:val="40651BB8"/>
    <w:multiLevelType w:val="multilevel"/>
    <w:tmpl w:val="18A6E5E0"/>
    <w:numStyleLink w:val="TABELOPSOM"/>
  </w:abstractNum>
  <w:abstractNum w:abstractNumId="11" w15:restartNumberingAfterBreak="0">
    <w:nsid w:val="43A26E61"/>
    <w:multiLevelType w:val="multilevel"/>
    <w:tmpl w:val="1026CE62"/>
    <w:numStyleLink w:val="LIJSTOPSOM"/>
  </w:abstractNum>
  <w:abstractNum w:abstractNumId="12" w15:restartNumberingAfterBreak="0">
    <w:nsid w:val="45D12070"/>
    <w:multiLevelType w:val="multilevel"/>
    <w:tmpl w:val="B9629186"/>
    <w:numStyleLink w:val="CONCLUSIEOPSOM"/>
  </w:abstractNum>
  <w:abstractNum w:abstractNumId="13" w15:restartNumberingAfterBreak="0">
    <w:nsid w:val="48E37998"/>
    <w:multiLevelType w:val="multilevel"/>
    <w:tmpl w:val="B9629186"/>
    <w:styleLink w:val="CONCLUSIEOPSOM"/>
    <w:lvl w:ilvl="0">
      <w:start w:val="1"/>
      <w:numFmt w:val="bullet"/>
      <w:pStyle w:val="conclusie"/>
      <w:lvlText w:val="»"/>
      <w:lvlJc w:val="left"/>
      <w:pPr>
        <w:ind w:left="284" w:hanging="284"/>
      </w:pPr>
      <w:rPr>
        <w:rFonts w:ascii="Calibri" w:hAnsi="Calibri" w:hint="default"/>
        <w:b/>
        <w:i w:val="0"/>
        <w:color w:val="009FE3" w:themeColor="text2"/>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7475DD"/>
    <w:multiLevelType w:val="multilevel"/>
    <w:tmpl w:val="060A31E8"/>
    <w:numStyleLink w:val="KOPNUM"/>
  </w:abstractNum>
  <w:abstractNum w:abstractNumId="15" w15:restartNumberingAfterBreak="0">
    <w:nsid w:val="59A30BBA"/>
    <w:multiLevelType w:val="multilevel"/>
    <w:tmpl w:val="1026CE62"/>
    <w:styleLink w:val="LIJSTOPSOM"/>
    <w:lvl w:ilvl="0">
      <w:start w:val="1"/>
      <w:numFmt w:val="bullet"/>
      <w:pStyle w:val="lijstopsom1"/>
      <w:lvlText w:val="&gt;"/>
      <w:lvlJc w:val="left"/>
      <w:pPr>
        <w:ind w:left="284" w:hanging="284"/>
      </w:pPr>
      <w:rPr>
        <w:rFonts w:ascii="Calibri" w:hAnsi="Calibri" w:hint="default"/>
        <w:b/>
        <w:i w:val="0"/>
        <w:color w:val="009FE3" w:themeColor="text2"/>
        <w:sz w:val="20"/>
      </w:rPr>
    </w:lvl>
    <w:lvl w:ilvl="1">
      <w:start w:val="1"/>
      <w:numFmt w:val="bullet"/>
      <w:pStyle w:val="lijstopsom2"/>
      <w:lvlText w:val="—"/>
      <w:lvlJc w:val="left"/>
      <w:pPr>
        <w:ind w:left="567" w:hanging="283"/>
      </w:pPr>
      <w:rPr>
        <w:rFonts w:ascii="Calibri" w:hAnsi="Calibri" w:hint="default"/>
        <w:b/>
        <w:i w:val="0"/>
        <w:color w:val="009FE3" w:themeColor="text2"/>
      </w:rPr>
    </w:lvl>
    <w:lvl w:ilvl="2">
      <w:start w:val="1"/>
      <w:numFmt w:val="bullet"/>
      <w:pStyle w:val="lijstopsom3"/>
      <w:lvlText w:val="×"/>
      <w:lvlJc w:val="left"/>
      <w:pPr>
        <w:ind w:left="851" w:hanging="284"/>
      </w:pPr>
      <w:rPr>
        <w:rFonts w:ascii="Calibri" w:hAnsi="Calibri" w:hint="default"/>
        <w:b/>
        <w:i w:val="0"/>
        <w:color w:val="009FE3" w:themeColor="text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6FD4D73"/>
    <w:multiLevelType w:val="multilevel"/>
    <w:tmpl w:val="564C0B5A"/>
    <w:numStyleLink w:val="LIJSTNUM"/>
  </w:abstractNum>
  <w:abstractNum w:abstractNumId="17" w15:restartNumberingAfterBreak="0">
    <w:nsid w:val="759D4B45"/>
    <w:multiLevelType w:val="multilevel"/>
    <w:tmpl w:val="060A31E8"/>
    <w:styleLink w:val="KOPNUM"/>
    <w:lvl w:ilvl="0">
      <w:start w:val="1"/>
      <w:numFmt w:val="decimal"/>
      <w:pStyle w:val="Kop1"/>
      <w:suff w:val="space"/>
      <w:lvlText w:val="%1."/>
      <w:lvlJc w:val="left"/>
      <w:pPr>
        <w:ind w:left="-992" w:firstLine="0"/>
      </w:pPr>
      <w:rPr>
        <w:rFonts w:hint="default"/>
        <w:b/>
        <w:i w:val="0"/>
        <w:sz w:val="48"/>
      </w:rPr>
    </w:lvl>
    <w:lvl w:ilvl="1">
      <w:start w:val="1"/>
      <w:numFmt w:val="decimal"/>
      <w:pStyle w:val="Kop2"/>
      <w:suff w:val="space"/>
      <w:lvlText w:val="%1.%2."/>
      <w:lvlJc w:val="left"/>
      <w:pPr>
        <w:ind w:left="0" w:firstLine="0"/>
      </w:pPr>
      <w:rPr>
        <w:rFonts w:hint="default"/>
        <w:sz w:val="32"/>
      </w:rPr>
    </w:lvl>
    <w:lvl w:ilvl="2">
      <w:start w:val="1"/>
      <w:numFmt w:val="decimal"/>
      <w:pStyle w:val="Kop3"/>
      <w:suff w:val="space"/>
      <w:lvlText w:val="%1.%2.%3."/>
      <w:lvlJc w:val="left"/>
      <w:pPr>
        <w:ind w:left="0" w:firstLine="0"/>
      </w:pPr>
      <w:rPr>
        <w:rFonts w:hint="default"/>
        <w:sz w:val="29"/>
      </w:rPr>
    </w:lvl>
    <w:lvl w:ilvl="3">
      <w:start w:val="1"/>
      <w:numFmt w:val="decimal"/>
      <w:pStyle w:val="Kop4"/>
      <w:suff w:val="space"/>
      <w:lvlText w:val="%1.%2.%3.%4."/>
      <w:lvlJc w:val="left"/>
      <w:pPr>
        <w:ind w:left="0" w:firstLine="0"/>
      </w:pPr>
      <w:rPr>
        <w:rFonts w:hint="default"/>
        <w:sz w:val="24"/>
      </w:rPr>
    </w:lvl>
    <w:lvl w:ilvl="4">
      <w:start w:val="1"/>
      <w:numFmt w:val="lowerLetter"/>
      <w:pStyle w:val="Kop5"/>
      <w:suff w:val="space"/>
      <w:lvlText w:val="%5."/>
      <w:lvlJc w:val="left"/>
      <w:pPr>
        <w:ind w:left="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9EC2D9C"/>
    <w:multiLevelType w:val="multilevel"/>
    <w:tmpl w:val="A1C8DFDE"/>
    <w:numStyleLink w:val="FIGUURTITE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3"/>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0"/>
  </w:num>
  <w:num w:numId="13">
    <w:abstractNumId w:val="4"/>
  </w:num>
  <w:num w:numId="14">
    <w:abstractNumId w:val="6"/>
  </w:num>
  <w:num w:numId="15">
    <w:abstractNumId w:val="18"/>
  </w:num>
  <w:num w:numId="16">
    <w:abstractNumId w:val="1"/>
  </w:num>
  <w:num w:numId="17">
    <w:abstractNumId w:val="5"/>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7F"/>
    <w:rsid w:val="00003262"/>
    <w:rsid w:val="0001336A"/>
    <w:rsid w:val="000139DC"/>
    <w:rsid w:val="00023E41"/>
    <w:rsid w:val="0002532A"/>
    <w:rsid w:val="000518B5"/>
    <w:rsid w:val="00055FAF"/>
    <w:rsid w:val="00070B96"/>
    <w:rsid w:val="00085468"/>
    <w:rsid w:val="00093965"/>
    <w:rsid w:val="000C27A9"/>
    <w:rsid w:val="000C2C42"/>
    <w:rsid w:val="000C3883"/>
    <w:rsid w:val="000D1CC7"/>
    <w:rsid w:val="000E0660"/>
    <w:rsid w:val="000E0D06"/>
    <w:rsid w:val="000E33DD"/>
    <w:rsid w:val="000E6DCF"/>
    <w:rsid w:val="000F2547"/>
    <w:rsid w:val="000F67AD"/>
    <w:rsid w:val="000F7210"/>
    <w:rsid w:val="001107DC"/>
    <w:rsid w:val="00122BBA"/>
    <w:rsid w:val="00132CE5"/>
    <w:rsid w:val="001345B0"/>
    <w:rsid w:val="00141E93"/>
    <w:rsid w:val="0014592B"/>
    <w:rsid w:val="00145EE9"/>
    <w:rsid w:val="00161ECE"/>
    <w:rsid w:val="001638F0"/>
    <w:rsid w:val="00165FCD"/>
    <w:rsid w:val="00166D6E"/>
    <w:rsid w:val="00172346"/>
    <w:rsid w:val="00190D37"/>
    <w:rsid w:val="001A6034"/>
    <w:rsid w:val="001B7E8D"/>
    <w:rsid w:val="001D72FD"/>
    <w:rsid w:val="001E2058"/>
    <w:rsid w:val="001E7546"/>
    <w:rsid w:val="001F0F69"/>
    <w:rsid w:val="001F38ED"/>
    <w:rsid w:val="00202BF6"/>
    <w:rsid w:val="00210AF2"/>
    <w:rsid w:val="00225162"/>
    <w:rsid w:val="0023405D"/>
    <w:rsid w:val="0027043B"/>
    <w:rsid w:val="00292CA7"/>
    <w:rsid w:val="0029352B"/>
    <w:rsid w:val="002936C2"/>
    <w:rsid w:val="00296BDF"/>
    <w:rsid w:val="002A18D1"/>
    <w:rsid w:val="002B60A9"/>
    <w:rsid w:val="002D25D1"/>
    <w:rsid w:val="002D582C"/>
    <w:rsid w:val="00303F55"/>
    <w:rsid w:val="00315972"/>
    <w:rsid w:val="0032097F"/>
    <w:rsid w:val="003268AD"/>
    <w:rsid w:val="00334EE8"/>
    <w:rsid w:val="00337590"/>
    <w:rsid w:val="00345551"/>
    <w:rsid w:val="00345B90"/>
    <w:rsid w:val="0036299F"/>
    <w:rsid w:val="00365ADF"/>
    <w:rsid w:val="003705A2"/>
    <w:rsid w:val="00371751"/>
    <w:rsid w:val="00385625"/>
    <w:rsid w:val="003858A8"/>
    <w:rsid w:val="00394E95"/>
    <w:rsid w:val="003A035A"/>
    <w:rsid w:val="003A70FA"/>
    <w:rsid w:val="003C7D08"/>
    <w:rsid w:val="003D259A"/>
    <w:rsid w:val="003F2FB5"/>
    <w:rsid w:val="00403E6A"/>
    <w:rsid w:val="00404B6C"/>
    <w:rsid w:val="00406575"/>
    <w:rsid w:val="0040732B"/>
    <w:rsid w:val="00407FF1"/>
    <w:rsid w:val="004126B8"/>
    <w:rsid w:val="0042498F"/>
    <w:rsid w:val="004340D7"/>
    <w:rsid w:val="00443365"/>
    <w:rsid w:val="00446C3D"/>
    <w:rsid w:val="00454793"/>
    <w:rsid w:val="00457743"/>
    <w:rsid w:val="00465D89"/>
    <w:rsid w:val="00471531"/>
    <w:rsid w:val="00484B9B"/>
    <w:rsid w:val="00485734"/>
    <w:rsid w:val="00490651"/>
    <w:rsid w:val="00493F5F"/>
    <w:rsid w:val="004A407B"/>
    <w:rsid w:val="004A540E"/>
    <w:rsid w:val="004B7CE2"/>
    <w:rsid w:val="004D2E0F"/>
    <w:rsid w:val="004E4442"/>
    <w:rsid w:val="004E5E48"/>
    <w:rsid w:val="004F4208"/>
    <w:rsid w:val="0051104D"/>
    <w:rsid w:val="00522F3C"/>
    <w:rsid w:val="00533ABF"/>
    <w:rsid w:val="00537D12"/>
    <w:rsid w:val="0054422E"/>
    <w:rsid w:val="00551816"/>
    <w:rsid w:val="00560E9A"/>
    <w:rsid w:val="005616FD"/>
    <w:rsid w:val="005649EB"/>
    <w:rsid w:val="0057655E"/>
    <w:rsid w:val="00590F90"/>
    <w:rsid w:val="005A1EAC"/>
    <w:rsid w:val="005A22E5"/>
    <w:rsid w:val="005B6A73"/>
    <w:rsid w:val="005C4EC6"/>
    <w:rsid w:val="005D1C00"/>
    <w:rsid w:val="005E2F17"/>
    <w:rsid w:val="00615D05"/>
    <w:rsid w:val="006178C1"/>
    <w:rsid w:val="00637C7A"/>
    <w:rsid w:val="00640462"/>
    <w:rsid w:val="00647932"/>
    <w:rsid w:val="006553E7"/>
    <w:rsid w:val="00670F88"/>
    <w:rsid w:val="00684D0E"/>
    <w:rsid w:val="00694175"/>
    <w:rsid w:val="006A473C"/>
    <w:rsid w:val="006B4BCA"/>
    <w:rsid w:val="006C0E21"/>
    <w:rsid w:val="006C2FFE"/>
    <w:rsid w:val="006D36B0"/>
    <w:rsid w:val="006E49F3"/>
    <w:rsid w:val="006F4270"/>
    <w:rsid w:val="00715E68"/>
    <w:rsid w:val="007239B1"/>
    <w:rsid w:val="00735BD0"/>
    <w:rsid w:val="00747255"/>
    <w:rsid w:val="00754193"/>
    <w:rsid w:val="00757ADE"/>
    <w:rsid w:val="00773D5B"/>
    <w:rsid w:val="00776C86"/>
    <w:rsid w:val="0079072E"/>
    <w:rsid w:val="00792788"/>
    <w:rsid w:val="007C017B"/>
    <w:rsid w:val="007D101C"/>
    <w:rsid w:val="007D499C"/>
    <w:rsid w:val="007D668B"/>
    <w:rsid w:val="007E044A"/>
    <w:rsid w:val="007E0BAB"/>
    <w:rsid w:val="00805EEA"/>
    <w:rsid w:val="0080796C"/>
    <w:rsid w:val="008108BB"/>
    <w:rsid w:val="00812472"/>
    <w:rsid w:val="00814B84"/>
    <w:rsid w:val="00817A61"/>
    <w:rsid w:val="00830943"/>
    <w:rsid w:val="00837083"/>
    <w:rsid w:val="0087680A"/>
    <w:rsid w:val="0087687C"/>
    <w:rsid w:val="00876885"/>
    <w:rsid w:val="00891278"/>
    <w:rsid w:val="00896142"/>
    <w:rsid w:val="008A7D3F"/>
    <w:rsid w:val="008B1C78"/>
    <w:rsid w:val="008B5809"/>
    <w:rsid w:val="008C2B18"/>
    <w:rsid w:val="008D2F0A"/>
    <w:rsid w:val="008D5907"/>
    <w:rsid w:val="008E27CE"/>
    <w:rsid w:val="008E6C7C"/>
    <w:rsid w:val="008E7E81"/>
    <w:rsid w:val="008F47B1"/>
    <w:rsid w:val="008F6EF0"/>
    <w:rsid w:val="009106DF"/>
    <w:rsid w:val="00921FDF"/>
    <w:rsid w:val="009239DC"/>
    <w:rsid w:val="00924C2A"/>
    <w:rsid w:val="00936D49"/>
    <w:rsid w:val="009436A0"/>
    <w:rsid w:val="00947F1F"/>
    <w:rsid w:val="00951A19"/>
    <w:rsid w:val="00961F44"/>
    <w:rsid w:val="00964ACB"/>
    <w:rsid w:val="00972D58"/>
    <w:rsid w:val="009848C3"/>
    <w:rsid w:val="009850BE"/>
    <w:rsid w:val="00987D78"/>
    <w:rsid w:val="00991219"/>
    <w:rsid w:val="00992E37"/>
    <w:rsid w:val="00993852"/>
    <w:rsid w:val="009A09AD"/>
    <w:rsid w:val="009B06EF"/>
    <w:rsid w:val="009D24C8"/>
    <w:rsid w:val="009D63FD"/>
    <w:rsid w:val="009F0ADA"/>
    <w:rsid w:val="009F13DF"/>
    <w:rsid w:val="009F7663"/>
    <w:rsid w:val="00A04F1E"/>
    <w:rsid w:val="00A23330"/>
    <w:rsid w:val="00A276DB"/>
    <w:rsid w:val="00A450B4"/>
    <w:rsid w:val="00A506FA"/>
    <w:rsid w:val="00A524F7"/>
    <w:rsid w:val="00A616E3"/>
    <w:rsid w:val="00A81796"/>
    <w:rsid w:val="00A82CD7"/>
    <w:rsid w:val="00A83EC0"/>
    <w:rsid w:val="00A8571E"/>
    <w:rsid w:val="00AA10B3"/>
    <w:rsid w:val="00AA2CA4"/>
    <w:rsid w:val="00AB324E"/>
    <w:rsid w:val="00AB4973"/>
    <w:rsid w:val="00AB5C2E"/>
    <w:rsid w:val="00AD3EFC"/>
    <w:rsid w:val="00AD59B1"/>
    <w:rsid w:val="00B02A98"/>
    <w:rsid w:val="00B060AC"/>
    <w:rsid w:val="00B11969"/>
    <w:rsid w:val="00B2382D"/>
    <w:rsid w:val="00B27488"/>
    <w:rsid w:val="00B33321"/>
    <w:rsid w:val="00B33AF1"/>
    <w:rsid w:val="00B36572"/>
    <w:rsid w:val="00B45FCA"/>
    <w:rsid w:val="00B52B5C"/>
    <w:rsid w:val="00B564FE"/>
    <w:rsid w:val="00B8063E"/>
    <w:rsid w:val="00B82A97"/>
    <w:rsid w:val="00B82BC2"/>
    <w:rsid w:val="00B911D3"/>
    <w:rsid w:val="00BB2F92"/>
    <w:rsid w:val="00BD73BC"/>
    <w:rsid w:val="00BF4C02"/>
    <w:rsid w:val="00C16BDB"/>
    <w:rsid w:val="00C278A2"/>
    <w:rsid w:val="00C50A82"/>
    <w:rsid w:val="00C557F1"/>
    <w:rsid w:val="00C61C5D"/>
    <w:rsid w:val="00C75A28"/>
    <w:rsid w:val="00C86D63"/>
    <w:rsid w:val="00CA4E22"/>
    <w:rsid w:val="00CB09F1"/>
    <w:rsid w:val="00CB1DE4"/>
    <w:rsid w:val="00CB4D95"/>
    <w:rsid w:val="00CE117F"/>
    <w:rsid w:val="00CE149A"/>
    <w:rsid w:val="00D00E1C"/>
    <w:rsid w:val="00D01B8B"/>
    <w:rsid w:val="00D0684D"/>
    <w:rsid w:val="00D24A41"/>
    <w:rsid w:val="00D27BF4"/>
    <w:rsid w:val="00D27CA8"/>
    <w:rsid w:val="00D352CF"/>
    <w:rsid w:val="00D44425"/>
    <w:rsid w:val="00D46B72"/>
    <w:rsid w:val="00D539D4"/>
    <w:rsid w:val="00D54171"/>
    <w:rsid w:val="00D73DE1"/>
    <w:rsid w:val="00D836F3"/>
    <w:rsid w:val="00D84DD2"/>
    <w:rsid w:val="00D93BBE"/>
    <w:rsid w:val="00DA6FD0"/>
    <w:rsid w:val="00DB30A9"/>
    <w:rsid w:val="00DB709D"/>
    <w:rsid w:val="00DC383C"/>
    <w:rsid w:val="00DC5DD3"/>
    <w:rsid w:val="00DF4027"/>
    <w:rsid w:val="00E0745A"/>
    <w:rsid w:val="00E10697"/>
    <w:rsid w:val="00E1133D"/>
    <w:rsid w:val="00E17607"/>
    <w:rsid w:val="00E2325F"/>
    <w:rsid w:val="00E2523C"/>
    <w:rsid w:val="00E252DF"/>
    <w:rsid w:val="00E31CF4"/>
    <w:rsid w:val="00E5163E"/>
    <w:rsid w:val="00E52479"/>
    <w:rsid w:val="00E66490"/>
    <w:rsid w:val="00E67463"/>
    <w:rsid w:val="00E705AA"/>
    <w:rsid w:val="00E716ED"/>
    <w:rsid w:val="00E80E7B"/>
    <w:rsid w:val="00E9239F"/>
    <w:rsid w:val="00EB20A2"/>
    <w:rsid w:val="00EC2925"/>
    <w:rsid w:val="00EC5D78"/>
    <w:rsid w:val="00ED2159"/>
    <w:rsid w:val="00EE1B63"/>
    <w:rsid w:val="00EE6A5E"/>
    <w:rsid w:val="00EF6A1D"/>
    <w:rsid w:val="00EF6A82"/>
    <w:rsid w:val="00EF72B0"/>
    <w:rsid w:val="00F0251D"/>
    <w:rsid w:val="00F0362D"/>
    <w:rsid w:val="00F15B63"/>
    <w:rsid w:val="00F232C2"/>
    <w:rsid w:val="00F24F89"/>
    <w:rsid w:val="00F30A02"/>
    <w:rsid w:val="00F40A5B"/>
    <w:rsid w:val="00F50B32"/>
    <w:rsid w:val="00F57C30"/>
    <w:rsid w:val="00F63F19"/>
    <w:rsid w:val="00F64B96"/>
    <w:rsid w:val="00F657EA"/>
    <w:rsid w:val="00F67445"/>
    <w:rsid w:val="00F76954"/>
    <w:rsid w:val="00F77336"/>
    <w:rsid w:val="00F82378"/>
    <w:rsid w:val="00F9129C"/>
    <w:rsid w:val="00F958BC"/>
    <w:rsid w:val="00FC158C"/>
    <w:rsid w:val="00FC73BF"/>
    <w:rsid w:val="00FD461F"/>
    <w:rsid w:val="00FE1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5ADC61-F61D-4903-9A4D-3EBA12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3" w:qFormat="1"/>
    <w:lsdException w:name="heading 7" w:semiHidden="1" w:uiPriority="43" w:qFormat="1"/>
    <w:lsdException w:name="heading 8" w:semiHidden="1" w:uiPriority="43" w:qFormat="1"/>
    <w:lsdException w:name="heading 9" w:semiHidden="1" w:uiPriority="4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8"/>
    <w:lsdException w:name="toc 2" w:semiHidden="1" w:uiPriority="58"/>
    <w:lsdException w:name="toc 3" w:semiHidden="1" w:uiPriority="58"/>
    <w:lsdException w:name="toc 4" w:semiHidden="1" w:uiPriority="58"/>
    <w:lsdException w:name="toc 5" w:semiHidden="1" w:uiPriority="58"/>
    <w:lsdException w:name="toc 6" w:semiHidden="1" w:uiPriority="58"/>
    <w:lsdException w:name="toc 7" w:semiHidden="1" w:uiPriority="58"/>
    <w:lsdException w:name="toc 8" w:semiHidden="1" w:uiPriority="58"/>
    <w:lsdException w:name="toc 9" w:semiHidden="1" w:uiPriority="58"/>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56"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49" w:qFormat="1"/>
    <w:lsdException w:name="Emphasis" w:semiHidden="1" w:uiPriority="47"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5" w:qFormat="1"/>
    <w:lsdException w:name="Quote" w:semiHidden="1" w:uiPriority="50" w:qFormat="1"/>
    <w:lsdException w:name="Intense Quote" w:semiHidden="1"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6" w:qFormat="1"/>
    <w:lsdException w:name="Intense Emphasis" w:semiHidden="1" w:uiPriority="48" w:qFormat="1"/>
    <w:lsdException w:name="Subtle Reference" w:semiHidden="1" w:uiPriority="52" w:qFormat="1"/>
    <w:lsdException w:name="Intense Reference" w:semiHidden="1" w:uiPriority="53" w:qFormat="1"/>
    <w:lsdException w:name="Book Title" w:uiPriority="33" w:qFormat="1"/>
    <w:lsdException w:name="Bibliography" w:semiHidden="1" w:uiPriority="57" w:unhideWhenUsed="1"/>
    <w:lsdException w:name="TOC Heading" w:semiHidden="1" w:uiPriority="5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_standaard"/>
    <w:qFormat/>
    <w:rsid w:val="003A70FA"/>
    <w:pPr>
      <w:spacing w:before="160" w:after="0" w:line="262" w:lineRule="auto"/>
    </w:pPr>
    <w:rPr>
      <w:spacing w:val="1"/>
      <w:sz w:val="20"/>
    </w:rPr>
  </w:style>
  <w:style w:type="paragraph" w:styleId="Kop1">
    <w:name w:val="heading 1"/>
    <w:aliases w:val="_hoofdstuktitel"/>
    <w:basedOn w:val="Standaard"/>
    <w:next w:val="Standaard"/>
    <w:link w:val="Kop1Char"/>
    <w:uiPriority w:val="5"/>
    <w:semiHidden/>
    <w:qFormat/>
    <w:rsid w:val="00876885"/>
    <w:pPr>
      <w:keepNext/>
      <w:keepLines/>
      <w:pageBreakBefore/>
      <w:numPr>
        <w:numId w:val="8"/>
      </w:numPr>
      <w:spacing w:before="0" w:after="969" w:line="214" w:lineRule="auto"/>
      <w:outlineLvl w:val="0"/>
    </w:pPr>
    <w:rPr>
      <w:rFonts w:asciiTheme="majorHAnsi" w:eastAsiaTheme="majorEastAsia" w:hAnsiTheme="majorHAnsi" w:cstheme="majorBidi"/>
      <w:bCs/>
      <w:color w:val="009FE3" w:themeColor="text2"/>
      <w:sz w:val="50"/>
      <w:szCs w:val="50"/>
    </w:rPr>
  </w:style>
  <w:style w:type="paragraph" w:styleId="Kop2">
    <w:name w:val="heading 2"/>
    <w:aliases w:val="_kop1"/>
    <w:basedOn w:val="Standaard"/>
    <w:next w:val="Standaard"/>
    <w:link w:val="Kop2Char"/>
    <w:uiPriority w:val="5"/>
    <w:semiHidden/>
    <w:qFormat/>
    <w:rsid w:val="00876885"/>
    <w:pPr>
      <w:keepNext/>
      <w:keepLines/>
      <w:numPr>
        <w:ilvl w:val="1"/>
        <w:numId w:val="8"/>
      </w:numPr>
      <w:spacing w:before="0" w:line="209" w:lineRule="auto"/>
      <w:outlineLvl w:val="1"/>
    </w:pPr>
    <w:rPr>
      <w:rFonts w:asciiTheme="majorHAnsi" w:eastAsiaTheme="majorEastAsia" w:hAnsiTheme="majorHAnsi" w:cstheme="majorBidi"/>
      <w:b/>
      <w:bCs/>
      <w:color w:val="009FE3" w:themeColor="text2"/>
      <w:spacing w:val="3"/>
      <w:sz w:val="34"/>
      <w:szCs w:val="34"/>
    </w:rPr>
  </w:style>
  <w:style w:type="paragraph" w:styleId="Kop3">
    <w:name w:val="heading 3"/>
    <w:aliases w:val="_kop2"/>
    <w:basedOn w:val="Standaard"/>
    <w:next w:val="Standaard"/>
    <w:link w:val="Kop3Char"/>
    <w:uiPriority w:val="5"/>
    <w:semiHidden/>
    <w:qFormat/>
    <w:rsid w:val="004E4442"/>
    <w:pPr>
      <w:keepNext/>
      <w:keepLines/>
      <w:numPr>
        <w:ilvl w:val="2"/>
        <w:numId w:val="8"/>
      </w:numPr>
      <w:spacing w:before="40" w:line="221" w:lineRule="auto"/>
      <w:outlineLvl w:val="2"/>
    </w:pPr>
    <w:rPr>
      <w:rFonts w:asciiTheme="majorHAnsi" w:eastAsiaTheme="majorEastAsia" w:hAnsiTheme="majorHAnsi" w:cstheme="majorBidi"/>
      <w:bCs/>
      <w:color w:val="009FE3" w:themeColor="text2"/>
      <w:sz w:val="31"/>
      <w:szCs w:val="31"/>
    </w:rPr>
  </w:style>
  <w:style w:type="paragraph" w:styleId="Kop4">
    <w:name w:val="heading 4"/>
    <w:aliases w:val="_kop3"/>
    <w:basedOn w:val="Standaard"/>
    <w:next w:val="Standaard"/>
    <w:link w:val="Kop4Char"/>
    <w:uiPriority w:val="5"/>
    <w:semiHidden/>
    <w:qFormat/>
    <w:rsid w:val="004E4442"/>
    <w:pPr>
      <w:keepNext/>
      <w:keepLines/>
      <w:numPr>
        <w:ilvl w:val="3"/>
        <w:numId w:val="8"/>
      </w:numPr>
      <w:spacing w:before="51" w:line="233" w:lineRule="auto"/>
      <w:outlineLvl w:val="3"/>
    </w:pPr>
    <w:rPr>
      <w:rFonts w:asciiTheme="majorHAnsi" w:eastAsiaTheme="majorEastAsia" w:hAnsiTheme="majorHAnsi" w:cstheme="majorBidi"/>
      <w:b/>
      <w:bCs/>
      <w:iCs/>
      <w:color w:val="2C3F48"/>
      <w:spacing w:val="2"/>
      <w:sz w:val="25"/>
      <w:szCs w:val="25"/>
    </w:rPr>
  </w:style>
  <w:style w:type="paragraph" w:styleId="Kop5">
    <w:name w:val="heading 5"/>
    <w:aliases w:val="_kop4"/>
    <w:basedOn w:val="Standaard"/>
    <w:next w:val="Standaard"/>
    <w:link w:val="Kop5Char"/>
    <w:uiPriority w:val="5"/>
    <w:semiHidden/>
    <w:qFormat/>
    <w:rsid w:val="00E5163E"/>
    <w:pPr>
      <w:keepNext/>
      <w:keepLines/>
      <w:numPr>
        <w:ilvl w:val="4"/>
        <w:numId w:val="8"/>
      </w:numPr>
      <w:spacing w:before="122" w:after="102" w:line="242" w:lineRule="auto"/>
      <w:outlineLvl w:val="4"/>
    </w:pPr>
    <w:rPr>
      <w:rFonts w:asciiTheme="majorHAnsi" w:eastAsiaTheme="majorEastAsia" w:hAnsiTheme="majorHAnsi" w:cstheme="majorBidi"/>
      <w:b/>
      <w:color w:val="2C3F48"/>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05E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0FA"/>
    <w:rPr>
      <w:rFonts w:ascii="Tahoma" w:hAnsi="Tahoma" w:cs="Tahoma"/>
      <w:spacing w:val="1"/>
      <w:sz w:val="16"/>
      <w:szCs w:val="16"/>
    </w:rPr>
  </w:style>
  <w:style w:type="paragraph" w:customStyle="1" w:styleId="lijstopsom1">
    <w:name w:val="_lijst_opsom.1"/>
    <w:basedOn w:val="Standaard"/>
    <w:uiPriority w:val="2"/>
    <w:qFormat/>
    <w:rsid w:val="008B5809"/>
    <w:pPr>
      <w:numPr>
        <w:numId w:val="7"/>
      </w:numPr>
      <w:spacing w:before="60"/>
    </w:pPr>
  </w:style>
  <w:style w:type="paragraph" w:customStyle="1" w:styleId="lijstopsom2">
    <w:name w:val="_lijst_opsom.2"/>
    <w:basedOn w:val="lijstopsom1"/>
    <w:uiPriority w:val="2"/>
    <w:qFormat/>
    <w:rsid w:val="00CB09F1"/>
    <w:pPr>
      <w:numPr>
        <w:ilvl w:val="1"/>
      </w:numPr>
    </w:pPr>
  </w:style>
  <w:style w:type="paragraph" w:customStyle="1" w:styleId="lijstopsom3">
    <w:name w:val="_lijst_opsom.3"/>
    <w:basedOn w:val="lijstopsom2"/>
    <w:uiPriority w:val="2"/>
    <w:qFormat/>
    <w:rsid w:val="00CB09F1"/>
    <w:pPr>
      <w:numPr>
        <w:ilvl w:val="2"/>
      </w:numPr>
    </w:pPr>
  </w:style>
  <w:style w:type="paragraph" w:customStyle="1" w:styleId="lijstnum1">
    <w:name w:val="_lijst_num.1"/>
    <w:basedOn w:val="Standaard"/>
    <w:uiPriority w:val="2"/>
    <w:qFormat/>
    <w:rsid w:val="00812472"/>
    <w:pPr>
      <w:numPr>
        <w:numId w:val="5"/>
      </w:numPr>
      <w:spacing w:before="60"/>
    </w:pPr>
  </w:style>
  <w:style w:type="paragraph" w:customStyle="1" w:styleId="lijstnum2">
    <w:name w:val="_lijst_num.2"/>
    <w:basedOn w:val="lijstnum1"/>
    <w:uiPriority w:val="2"/>
    <w:qFormat/>
    <w:rsid w:val="00CB09F1"/>
    <w:pPr>
      <w:numPr>
        <w:ilvl w:val="1"/>
      </w:numPr>
    </w:pPr>
  </w:style>
  <w:style w:type="paragraph" w:customStyle="1" w:styleId="lijstnum3">
    <w:name w:val="_lijst_num.3"/>
    <w:basedOn w:val="lijstnum2"/>
    <w:uiPriority w:val="2"/>
    <w:qFormat/>
    <w:rsid w:val="00CB09F1"/>
    <w:pPr>
      <w:numPr>
        <w:ilvl w:val="2"/>
      </w:numPr>
    </w:pPr>
  </w:style>
  <w:style w:type="paragraph" w:customStyle="1" w:styleId="lijstvervolg1">
    <w:name w:val="_lijst_vervolg.1"/>
    <w:basedOn w:val="Standaard"/>
    <w:uiPriority w:val="2"/>
    <w:qFormat/>
    <w:rsid w:val="008B5809"/>
    <w:pPr>
      <w:spacing w:before="60"/>
      <w:ind w:left="284"/>
    </w:pPr>
  </w:style>
  <w:style w:type="paragraph" w:customStyle="1" w:styleId="lijstvervolg2">
    <w:name w:val="_lijst_vervolg.2"/>
    <w:basedOn w:val="lijstvervolg1"/>
    <w:uiPriority w:val="2"/>
    <w:qFormat/>
    <w:rsid w:val="00471531"/>
    <w:pPr>
      <w:ind w:left="567"/>
    </w:pPr>
  </w:style>
  <w:style w:type="paragraph" w:customStyle="1" w:styleId="lijstvervolg3">
    <w:name w:val="_lijst_vervolg.3"/>
    <w:basedOn w:val="lijstvervolg2"/>
    <w:uiPriority w:val="2"/>
    <w:qFormat/>
    <w:rsid w:val="00471531"/>
    <w:pPr>
      <w:ind w:left="850"/>
    </w:pPr>
  </w:style>
  <w:style w:type="numbering" w:customStyle="1" w:styleId="LIJSTOPSOM">
    <w:name w:val="_LIJST_OPSOM"/>
    <w:uiPriority w:val="99"/>
    <w:rsid w:val="00CB09F1"/>
    <w:pPr>
      <w:numPr>
        <w:numId w:val="1"/>
      </w:numPr>
    </w:pPr>
  </w:style>
  <w:style w:type="numbering" w:customStyle="1" w:styleId="LIJSTNUM">
    <w:name w:val="_LIJST_NUM"/>
    <w:uiPriority w:val="99"/>
    <w:rsid w:val="00CB09F1"/>
    <w:pPr>
      <w:numPr>
        <w:numId w:val="3"/>
      </w:numPr>
    </w:pPr>
  </w:style>
  <w:style w:type="character" w:customStyle="1" w:styleId="Kop1Char">
    <w:name w:val="Kop 1 Char"/>
    <w:aliases w:val="_hoofdstuktitel Char"/>
    <w:basedOn w:val="Standaardalinea-lettertype"/>
    <w:link w:val="Kop1"/>
    <w:uiPriority w:val="5"/>
    <w:semiHidden/>
    <w:rsid w:val="003A70FA"/>
    <w:rPr>
      <w:rFonts w:asciiTheme="majorHAnsi" w:eastAsiaTheme="majorEastAsia" w:hAnsiTheme="majorHAnsi" w:cstheme="majorBidi"/>
      <w:bCs/>
      <w:color w:val="009FE3" w:themeColor="text2"/>
      <w:spacing w:val="1"/>
      <w:sz w:val="50"/>
      <w:szCs w:val="50"/>
    </w:rPr>
  </w:style>
  <w:style w:type="character" w:customStyle="1" w:styleId="Kop2Char">
    <w:name w:val="Kop 2 Char"/>
    <w:aliases w:val="_kop1 Char"/>
    <w:basedOn w:val="Standaardalinea-lettertype"/>
    <w:link w:val="Kop2"/>
    <w:uiPriority w:val="5"/>
    <w:semiHidden/>
    <w:rsid w:val="003A70FA"/>
    <w:rPr>
      <w:rFonts w:asciiTheme="majorHAnsi" w:eastAsiaTheme="majorEastAsia" w:hAnsiTheme="majorHAnsi" w:cstheme="majorBidi"/>
      <w:b/>
      <w:bCs/>
      <w:color w:val="009FE3" w:themeColor="text2"/>
      <w:spacing w:val="3"/>
      <w:sz w:val="34"/>
      <w:szCs w:val="34"/>
    </w:rPr>
  </w:style>
  <w:style w:type="character" w:customStyle="1" w:styleId="Kop3Char">
    <w:name w:val="Kop 3 Char"/>
    <w:aliases w:val="_kop2 Char"/>
    <w:basedOn w:val="Standaardalinea-lettertype"/>
    <w:link w:val="Kop3"/>
    <w:uiPriority w:val="5"/>
    <w:semiHidden/>
    <w:rsid w:val="003A70FA"/>
    <w:rPr>
      <w:rFonts w:asciiTheme="majorHAnsi" w:eastAsiaTheme="majorEastAsia" w:hAnsiTheme="majorHAnsi" w:cstheme="majorBidi"/>
      <w:bCs/>
      <w:color w:val="009FE3" w:themeColor="text2"/>
      <w:spacing w:val="1"/>
      <w:sz w:val="31"/>
      <w:szCs w:val="31"/>
    </w:rPr>
  </w:style>
  <w:style w:type="character" w:customStyle="1" w:styleId="Kop4Char">
    <w:name w:val="Kop 4 Char"/>
    <w:aliases w:val="_kop3 Char"/>
    <w:basedOn w:val="Standaardalinea-lettertype"/>
    <w:link w:val="Kop4"/>
    <w:uiPriority w:val="5"/>
    <w:semiHidden/>
    <w:rsid w:val="003A70FA"/>
    <w:rPr>
      <w:rFonts w:asciiTheme="majorHAnsi" w:eastAsiaTheme="majorEastAsia" w:hAnsiTheme="majorHAnsi" w:cstheme="majorBidi"/>
      <w:b/>
      <w:bCs/>
      <w:iCs/>
      <w:color w:val="2C3F48"/>
      <w:spacing w:val="2"/>
      <w:sz w:val="25"/>
      <w:szCs w:val="25"/>
    </w:rPr>
  </w:style>
  <w:style w:type="character" w:customStyle="1" w:styleId="Kop5Char">
    <w:name w:val="Kop 5 Char"/>
    <w:aliases w:val="_kop4 Char"/>
    <w:basedOn w:val="Standaardalinea-lettertype"/>
    <w:link w:val="Kop5"/>
    <w:uiPriority w:val="5"/>
    <w:semiHidden/>
    <w:rsid w:val="003A70FA"/>
    <w:rPr>
      <w:rFonts w:asciiTheme="majorHAnsi" w:eastAsiaTheme="majorEastAsia" w:hAnsiTheme="majorHAnsi" w:cstheme="majorBidi"/>
      <w:b/>
      <w:color w:val="2C3F48"/>
      <w:spacing w:val="3"/>
    </w:rPr>
  </w:style>
  <w:style w:type="numbering" w:customStyle="1" w:styleId="KOPNUM">
    <w:name w:val="_KOP_NUM"/>
    <w:uiPriority w:val="99"/>
    <w:rsid w:val="004E4442"/>
    <w:pPr>
      <w:numPr>
        <w:numId w:val="8"/>
      </w:numPr>
    </w:pPr>
  </w:style>
  <w:style w:type="paragraph" w:styleId="Koptekst">
    <w:name w:val="header"/>
    <w:aliases w:val="_koptekst"/>
    <w:basedOn w:val="Standaard"/>
    <w:link w:val="KoptekstChar"/>
    <w:uiPriority w:val="38"/>
    <w:rsid w:val="00670F88"/>
    <w:pPr>
      <w:tabs>
        <w:tab w:val="center" w:pos="4536"/>
        <w:tab w:val="right" w:pos="9072"/>
      </w:tabs>
      <w:spacing w:before="0" w:line="245" w:lineRule="auto"/>
    </w:pPr>
    <w:rPr>
      <w:sz w:val="18"/>
      <w:szCs w:val="18"/>
    </w:rPr>
  </w:style>
  <w:style w:type="character" w:customStyle="1" w:styleId="KoptekstChar">
    <w:name w:val="Koptekst Char"/>
    <w:aliases w:val="_koptekst Char"/>
    <w:basedOn w:val="Standaardalinea-lettertype"/>
    <w:link w:val="Koptekst"/>
    <w:uiPriority w:val="38"/>
    <w:rsid w:val="00670F88"/>
    <w:rPr>
      <w:spacing w:val="1"/>
      <w:sz w:val="18"/>
      <w:szCs w:val="18"/>
    </w:rPr>
  </w:style>
  <w:style w:type="paragraph" w:styleId="Voettekst">
    <w:name w:val="footer"/>
    <w:aliases w:val="_voettekst"/>
    <w:basedOn w:val="Standaard"/>
    <w:link w:val="VoettekstChar"/>
    <w:uiPriority w:val="31"/>
    <w:rsid w:val="00670F88"/>
    <w:pPr>
      <w:tabs>
        <w:tab w:val="center" w:pos="4536"/>
        <w:tab w:val="right" w:pos="9072"/>
      </w:tabs>
      <w:spacing w:before="0" w:line="240" w:lineRule="auto"/>
    </w:pPr>
    <w:rPr>
      <w:spacing w:val="0"/>
      <w:sz w:val="17"/>
      <w:szCs w:val="17"/>
    </w:rPr>
  </w:style>
  <w:style w:type="character" w:customStyle="1" w:styleId="VoettekstChar">
    <w:name w:val="Voettekst Char"/>
    <w:aliases w:val="_voettekst Char"/>
    <w:basedOn w:val="Standaardalinea-lettertype"/>
    <w:link w:val="Voettekst"/>
    <w:uiPriority w:val="31"/>
    <w:rsid w:val="00D73DE1"/>
    <w:rPr>
      <w:sz w:val="17"/>
      <w:szCs w:val="17"/>
    </w:rPr>
  </w:style>
  <w:style w:type="table" w:styleId="Tabelraster">
    <w:name w:val="Table Grid"/>
    <w:basedOn w:val="Standaardtabel"/>
    <w:uiPriority w:val="59"/>
    <w:rsid w:val="00E2325F"/>
    <w:pPr>
      <w:spacing w:after="0" w:line="240" w:lineRule="auto"/>
    </w:pPr>
    <w:tblPr>
      <w:tblBorders>
        <w:top w:val="single" w:sz="4" w:space="0" w:color="009FE3" w:themeColor="text2"/>
        <w:bottom w:val="single" w:sz="4" w:space="0" w:color="009FE3" w:themeColor="text2"/>
        <w:insideH w:val="single" w:sz="4" w:space="0" w:color="009FE3"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009FE3" w:themeColor="text2"/>
      </w:rPr>
    </w:tblStylePr>
    <w:tblStylePr w:type="firstCol">
      <w:rPr>
        <w:b/>
      </w:rPr>
    </w:tblStylePr>
    <w:tblStylePr w:type="lastCol">
      <w:rPr>
        <w:b/>
      </w:rPr>
    </w:tblStylePr>
  </w:style>
  <w:style w:type="paragraph" w:customStyle="1" w:styleId="voettekstdatum">
    <w:name w:val="_voettekst_datum"/>
    <w:basedOn w:val="Voettekst"/>
    <w:link w:val="voettekstdatumChar"/>
    <w:uiPriority w:val="38"/>
    <w:qFormat/>
    <w:rsid w:val="00E10697"/>
  </w:style>
  <w:style w:type="character" w:customStyle="1" w:styleId="voettekstseparator">
    <w:name w:val="_voettekst_separator"/>
    <w:basedOn w:val="Standaardalinea-lettertype"/>
    <w:uiPriority w:val="38"/>
    <w:qFormat/>
    <w:rsid w:val="00E10697"/>
    <w:rPr>
      <w:color w:val="009FE3" w:themeColor="text2"/>
    </w:rPr>
  </w:style>
  <w:style w:type="character" w:customStyle="1" w:styleId="voettekstdatumChar">
    <w:name w:val="_voettekst_datum Char"/>
    <w:basedOn w:val="VoettekstChar"/>
    <w:link w:val="voettekstdatum"/>
    <w:uiPriority w:val="38"/>
    <w:rsid w:val="00465D89"/>
    <w:rPr>
      <w:sz w:val="17"/>
      <w:szCs w:val="17"/>
    </w:rPr>
  </w:style>
  <w:style w:type="paragraph" w:customStyle="1" w:styleId="voettekstpaginacijfer">
    <w:name w:val="_voettekst_paginacijfer"/>
    <w:basedOn w:val="Voettekst"/>
    <w:uiPriority w:val="38"/>
    <w:qFormat/>
    <w:rsid w:val="000F67AD"/>
    <w:pPr>
      <w:spacing w:line="178" w:lineRule="auto"/>
      <w:jc w:val="center"/>
    </w:pPr>
    <w:rPr>
      <w:color w:val="009FE3" w:themeColor="text2"/>
      <w:sz w:val="24"/>
      <w:szCs w:val="24"/>
    </w:rPr>
  </w:style>
  <w:style w:type="paragraph" w:customStyle="1" w:styleId="voettekstklein">
    <w:name w:val="_voettekst_klein"/>
    <w:basedOn w:val="Voettekst"/>
    <w:uiPriority w:val="38"/>
    <w:qFormat/>
    <w:rsid w:val="00292CA7"/>
    <w:rPr>
      <w:sz w:val="4"/>
      <w:szCs w:val="4"/>
    </w:rPr>
  </w:style>
  <w:style w:type="paragraph" w:styleId="Voetnoottekst">
    <w:name w:val="footnote text"/>
    <w:aliases w:val="_voetnoottekst"/>
    <w:basedOn w:val="Standaard"/>
    <w:link w:val="VoetnoottekstChar"/>
    <w:uiPriority w:val="38"/>
    <w:rsid w:val="00E716ED"/>
    <w:pPr>
      <w:spacing w:before="60"/>
    </w:pPr>
    <w:rPr>
      <w:i/>
      <w:sz w:val="16"/>
      <w:szCs w:val="18"/>
    </w:rPr>
  </w:style>
  <w:style w:type="character" w:customStyle="1" w:styleId="VoetnoottekstChar">
    <w:name w:val="Voetnoottekst Char"/>
    <w:aliases w:val="_voetnoottekst Char"/>
    <w:basedOn w:val="Standaardalinea-lettertype"/>
    <w:link w:val="Voetnoottekst"/>
    <w:uiPriority w:val="38"/>
    <w:rsid w:val="00E716ED"/>
    <w:rPr>
      <w:i/>
      <w:spacing w:val="1"/>
      <w:sz w:val="16"/>
      <w:szCs w:val="18"/>
    </w:rPr>
  </w:style>
  <w:style w:type="character" w:styleId="Voetnootmarkering">
    <w:name w:val="footnote reference"/>
    <w:basedOn w:val="Standaardalinea-lettertype"/>
    <w:uiPriority w:val="99"/>
    <w:semiHidden/>
    <w:rsid w:val="007D101C"/>
    <w:rPr>
      <w:b/>
      <w:color w:val="009FE3" w:themeColor="text2"/>
      <w:vertAlign w:val="superscript"/>
    </w:rPr>
  </w:style>
  <w:style w:type="paragraph" w:customStyle="1" w:styleId="voetnootscheidingsteken">
    <w:name w:val="_voetnootscheidingsteken"/>
    <w:basedOn w:val="Standaard"/>
    <w:uiPriority w:val="38"/>
    <w:qFormat/>
    <w:rsid w:val="00F64B96"/>
    <w:pPr>
      <w:spacing w:before="60" w:line="240" w:lineRule="auto"/>
    </w:pPr>
    <w:rPr>
      <w:color w:val="009FE3" w:themeColor="text2"/>
      <w:sz w:val="14"/>
    </w:rPr>
  </w:style>
  <w:style w:type="paragraph" w:customStyle="1" w:styleId="voetnootvervolgaanduiding">
    <w:name w:val="_voetnootvervolgaanduiding"/>
    <w:basedOn w:val="Standaard"/>
    <w:uiPriority w:val="38"/>
    <w:qFormat/>
    <w:rsid w:val="00670F88"/>
    <w:pPr>
      <w:spacing w:before="0" w:line="240" w:lineRule="auto"/>
    </w:pPr>
    <w:rPr>
      <w:sz w:val="2"/>
    </w:rPr>
  </w:style>
  <w:style w:type="table" w:styleId="Lichtearcering">
    <w:name w:val="Light Shading"/>
    <w:basedOn w:val="Standaardtabel"/>
    <w:uiPriority w:val="60"/>
    <w:rsid w:val="00590F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jschrift">
    <w:name w:val="_bijschrift"/>
    <w:basedOn w:val="Standaard"/>
    <w:next w:val="Standaard"/>
    <w:uiPriority w:val="22"/>
    <w:qFormat/>
    <w:rsid w:val="00E2325F"/>
    <w:pPr>
      <w:numPr>
        <w:numId w:val="16"/>
      </w:numPr>
      <w:spacing w:before="200" w:after="90"/>
    </w:pPr>
    <w:rPr>
      <w:b/>
      <w:color w:val="009FE3" w:themeColor="text2"/>
      <w:spacing w:val="3"/>
      <w:sz w:val="19"/>
      <w:szCs w:val="19"/>
    </w:rPr>
  </w:style>
  <w:style w:type="numbering" w:customStyle="1" w:styleId="FIGUURTITEL">
    <w:name w:val="_FIGUUR_TITEL"/>
    <w:uiPriority w:val="99"/>
    <w:rsid w:val="00E2325F"/>
    <w:pPr>
      <w:numPr>
        <w:numId w:val="12"/>
      </w:numPr>
    </w:pPr>
  </w:style>
  <w:style w:type="paragraph" w:customStyle="1" w:styleId="tabellijstnum">
    <w:name w:val="_tabel_lijst_num"/>
    <w:basedOn w:val="tabelstandaard"/>
    <w:uiPriority w:val="21"/>
    <w:qFormat/>
    <w:rsid w:val="00085468"/>
    <w:pPr>
      <w:numPr>
        <w:numId w:val="17"/>
      </w:numPr>
    </w:pPr>
  </w:style>
  <w:style w:type="paragraph" w:customStyle="1" w:styleId="tabellijstopsom1">
    <w:name w:val="_tabel_lijst_opsom.1"/>
    <w:basedOn w:val="tabelstandaard"/>
    <w:uiPriority w:val="21"/>
    <w:qFormat/>
    <w:rsid w:val="001F38ED"/>
    <w:pPr>
      <w:numPr>
        <w:numId w:val="20"/>
      </w:numPr>
    </w:pPr>
  </w:style>
  <w:style w:type="paragraph" w:customStyle="1" w:styleId="tabellijstopsom2">
    <w:name w:val="_tabel_lijst_opsom.2"/>
    <w:basedOn w:val="tabellijstopsom1"/>
    <w:uiPriority w:val="21"/>
    <w:qFormat/>
    <w:rsid w:val="001F38ED"/>
    <w:pPr>
      <w:numPr>
        <w:ilvl w:val="1"/>
      </w:numPr>
    </w:pPr>
  </w:style>
  <w:style w:type="paragraph" w:customStyle="1" w:styleId="tabellijstopsom3">
    <w:name w:val="_tabel_lijst_opsom.3"/>
    <w:basedOn w:val="tabellijstopsom2"/>
    <w:uiPriority w:val="21"/>
    <w:qFormat/>
    <w:rsid w:val="001F38ED"/>
    <w:pPr>
      <w:numPr>
        <w:ilvl w:val="2"/>
      </w:numPr>
    </w:pPr>
  </w:style>
  <w:style w:type="numbering" w:customStyle="1" w:styleId="TABELNUM">
    <w:name w:val="_TABEL_NUM"/>
    <w:uiPriority w:val="99"/>
    <w:rsid w:val="00085468"/>
    <w:pPr>
      <w:numPr>
        <w:numId w:val="17"/>
      </w:numPr>
    </w:pPr>
  </w:style>
  <w:style w:type="numbering" w:customStyle="1" w:styleId="TABELOPSOM">
    <w:name w:val="_TABEL_OPSOM"/>
    <w:uiPriority w:val="99"/>
    <w:rsid w:val="001F38ED"/>
    <w:pPr>
      <w:numPr>
        <w:numId w:val="18"/>
      </w:numPr>
    </w:pPr>
  </w:style>
  <w:style w:type="paragraph" w:customStyle="1" w:styleId="accentblauw1">
    <w:name w:val="_accent blauw.1"/>
    <w:basedOn w:val="Standaard"/>
    <w:link w:val="accentblauw1Char"/>
    <w:uiPriority w:val="10"/>
    <w:qFormat/>
    <w:rsid w:val="009106DF"/>
    <w:rPr>
      <w:b/>
      <w:color w:val="009FE3" w:themeColor="text2"/>
      <w:spacing w:val="3"/>
      <w:szCs w:val="20"/>
    </w:rPr>
  </w:style>
  <w:style w:type="paragraph" w:customStyle="1" w:styleId="conclusie">
    <w:name w:val="_conclusie"/>
    <w:basedOn w:val="Standaard"/>
    <w:uiPriority w:val="10"/>
    <w:qFormat/>
    <w:rsid w:val="00404B6C"/>
    <w:pPr>
      <w:numPr>
        <w:numId w:val="23"/>
      </w:numPr>
      <w:spacing w:before="0" w:after="132"/>
      <w:contextualSpacing/>
    </w:pPr>
  </w:style>
  <w:style w:type="character" w:customStyle="1" w:styleId="accentblauw1Char">
    <w:name w:val="_accent blauw.1 Char"/>
    <w:basedOn w:val="Standaardalinea-lettertype"/>
    <w:link w:val="accentblauw1"/>
    <w:uiPriority w:val="10"/>
    <w:rsid w:val="007E044A"/>
    <w:rPr>
      <w:b/>
      <w:color w:val="009FE3" w:themeColor="text2"/>
      <w:spacing w:val="3"/>
      <w:sz w:val="20"/>
      <w:szCs w:val="20"/>
    </w:rPr>
  </w:style>
  <w:style w:type="character" w:customStyle="1" w:styleId="accentblauw2">
    <w:name w:val="_accent blauw.2"/>
    <w:basedOn w:val="Standaardalinea-lettertype"/>
    <w:uiPriority w:val="10"/>
    <w:qFormat/>
    <w:rsid w:val="009106DF"/>
    <w:rPr>
      <w:b/>
      <w:color w:val="FFFFFF" w:themeColor="background1"/>
      <w:spacing w:val="3"/>
      <w:shd w:val="clear" w:color="auto" w:fill="009FE3" w:themeFill="text2"/>
    </w:rPr>
  </w:style>
  <w:style w:type="numbering" w:customStyle="1" w:styleId="CONCLUSIEOPSOM">
    <w:name w:val="_CONCLUSIE_OPSOM"/>
    <w:uiPriority w:val="99"/>
    <w:rsid w:val="005E2F17"/>
    <w:pPr>
      <w:numPr>
        <w:numId w:val="21"/>
      </w:numPr>
    </w:pPr>
  </w:style>
  <w:style w:type="paragraph" w:customStyle="1" w:styleId="conclusievervolg">
    <w:name w:val="_conclusie_vervolg"/>
    <w:basedOn w:val="Standaard"/>
    <w:uiPriority w:val="10"/>
    <w:qFormat/>
    <w:rsid w:val="00A83EC0"/>
    <w:pPr>
      <w:spacing w:before="112" w:after="20"/>
      <w:ind w:left="284"/>
    </w:pPr>
  </w:style>
  <w:style w:type="character" w:styleId="Hyperlink">
    <w:name w:val="Hyperlink"/>
    <w:basedOn w:val="Standaardalinea-lettertype"/>
    <w:uiPriority w:val="99"/>
    <w:semiHidden/>
    <w:rsid w:val="008E27CE"/>
    <w:rPr>
      <w:color w:val="auto"/>
      <w:u w:val="single"/>
    </w:rPr>
  </w:style>
  <w:style w:type="character" w:styleId="GevolgdeHyperlink">
    <w:name w:val="FollowedHyperlink"/>
    <w:basedOn w:val="Standaardalinea-lettertype"/>
    <w:uiPriority w:val="99"/>
    <w:semiHidden/>
    <w:rsid w:val="000E0660"/>
    <w:rPr>
      <w:color w:val="auto"/>
      <w:u w:val="single"/>
    </w:rPr>
  </w:style>
  <w:style w:type="paragraph" w:styleId="Titel">
    <w:name w:val="Title"/>
    <w:basedOn w:val="Standaard"/>
    <w:next w:val="Standaard"/>
    <w:link w:val="TitelChar"/>
    <w:uiPriority w:val="44"/>
    <w:semiHidden/>
    <w:qFormat/>
    <w:rsid w:val="007D499C"/>
    <w:pPr>
      <w:pBdr>
        <w:bottom w:val="single" w:sz="8" w:space="4" w:color="009FE3" w:themeColor="accent1"/>
      </w:pBdr>
      <w:spacing w:after="300" w:line="240" w:lineRule="auto"/>
      <w:contextualSpacing/>
    </w:pPr>
    <w:rPr>
      <w:rFonts w:asciiTheme="majorHAnsi" w:eastAsiaTheme="majorEastAsia" w:hAnsiTheme="majorHAnsi" w:cstheme="majorBidi"/>
      <w:color w:val="0076AA" w:themeColor="text2" w:themeShade="BF"/>
      <w:spacing w:val="5"/>
      <w:kern w:val="28"/>
      <w:sz w:val="52"/>
      <w:szCs w:val="52"/>
    </w:rPr>
  </w:style>
  <w:style w:type="character" w:customStyle="1" w:styleId="TitelChar">
    <w:name w:val="Titel Char"/>
    <w:basedOn w:val="Standaardalinea-lettertype"/>
    <w:link w:val="Titel"/>
    <w:uiPriority w:val="44"/>
    <w:semiHidden/>
    <w:rsid w:val="003A70FA"/>
    <w:rPr>
      <w:rFonts w:asciiTheme="majorHAnsi" w:eastAsiaTheme="majorEastAsia" w:hAnsiTheme="majorHAnsi" w:cstheme="majorBidi"/>
      <w:color w:val="0076AA" w:themeColor="text2" w:themeShade="BF"/>
      <w:spacing w:val="5"/>
      <w:kern w:val="28"/>
      <w:sz w:val="52"/>
      <w:szCs w:val="52"/>
    </w:rPr>
  </w:style>
  <w:style w:type="paragraph" w:styleId="Ondertitel">
    <w:name w:val="Subtitle"/>
    <w:basedOn w:val="Standaard"/>
    <w:next w:val="Standaard"/>
    <w:link w:val="OndertitelChar"/>
    <w:uiPriority w:val="45"/>
    <w:semiHidden/>
    <w:qFormat/>
    <w:rsid w:val="007D499C"/>
    <w:pPr>
      <w:numPr>
        <w:ilvl w:val="1"/>
      </w:numPr>
    </w:pPr>
    <w:rPr>
      <w:rFonts w:asciiTheme="majorHAnsi" w:eastAsiaTheme="majorEastAsia" w:hAnsiTheme="majorHAnsi" w:cstheme="majorBidi"/>
      <w:i/>
      <w:iCs/>
      <w:color w:val="009FE3" w:themeColor="accent1"/>
      <w:spacing w:val="15"/>
      <w:sz w:val="24"/>
      <w:szCs w:val="24"/>
    </w:rPr>
  </w:style>
  <w:style w:type="character" w:customStyle="1" w:styleId="OndertitelChar">
    <w:name w:val="Ondertitel Char"/>
    <w:basedOn w:val="Standaardalinea-lettertype"/>
    <w:link w:val="Ondertitel"/>
    <w:uiPriority w:val="45"/>
    <w:semiHidden/>
    <w:rsid w:val="003A70FA"/>
    <w:rPr>
      <w:rFonts w:asciiTheme="majorHAnsi" w:eastAsiaTheme="majorEastAsia" w:hAnsiTheme="majorHAnsi" w:cstheme="majorBidi"/>
      <w:i/>
      <w:iCs/>
      <w:color w:val="009FE3" w:themeColor="accent1"/>
      <w:spacing w:val="15"/>
      <w:sz w:val="24"/>
      <w:szCs w:val="24"/>
    </w:rPr>
  </w:style>
  <w:style w:type="character" w:styleId="Titelvanboek">
    <w:name w:val="Book Title"/>
    <w:basedOn w:val="Standaardalinea-lettertype"/>
    <w:uiPriority w:val="54"/>
    <w:semiHidden/>
    <w:qFormat/>
    <w:rsid w:val="007D499C"/>
    <w:rPr>
      <w:b/>
      <w:bCs/>
      <w:smallCaps/>
      <w:spacing w:val="5"/>
    </w:rPr>
  </w:style>
  <w:style w:type="paragraph" w:customStyle="1" w:styleId="koppen">
    <w:name w:val="== koppen ==============="/>
    <w:basedOn w:val="Standaard"/>
    <w:uiPriority w:val="4"/>
    <w:semiHidden/>
    <w:qFormat/>
    <w:rsid w:val="007D499C"/>
  </w:style>
  <w:style w:type="paragraph" w:customStyle="1" w:styleId="tabelfiguur">
    <w:name w:val="== tabel / figuur ============"/>
    <w:basedOn w:val="Standaard"/>
    <w:uiPriority w:val="19"/>
    <w:qFormat/>
    <w:rsid w:val="007D499C"/>
  </w:style>
  <w:style w:type="paragraph" w:customStyle="1" w:styleId="a">
    <w:name w:val="======================="/>
    <w:basedOn w:val="Standaard"/>
    <w:uiPriority w:val="39"/>
    <w:qFormat/>
    <w:rsid w:val="007D499C"/>
  </w:style>
  <w:style w:type="paragraph" w:customStyle="1" w:styleId="onderliggendestijlen">
    <w:name w:val="== onderliggende stijlen ======="/>
    <w:basedOn w:val="Standaard"/>
    <w:uiPriority w:val="37"/>
    <w:qFormat/>
    <w:rsid w:val="007D499C"/>
  </w:style>
  <w:style w:type="paragraph" w:customStyle="1" w:styleId="nadruk">
    <w:name w:val="== nadruk ================"/>
    <w:basedOn w:val="Standaard"/>
    <w:uiPriority w:val="9"/>
    <w:qFormat/>
    <w:rsid w:val="007D499C"/>
  </w:style>
  <w:style w:type="paragraph" w:customStyle="1" w:styleId="briefhoofd">
    <w:name w:val="_briefhoofd"/>
    <w:basedOn w:val="Standaard"/>
    <w:uiPriority w:val="30"/>
    <w:qFormat/>
    <w:rsid w:val="00670F88"/>
    <w:pPr>
      <w:spacing w:before="0" w:line="240" w:lineRule="auto"/>
    </w:pPr>
    <w:rPr>
      <w:sz w:val="19"/>
      <w:szCs w:val="19"/>
    </w:rPr>
  </w:style>
  <w:style w:type="paragraph" w:customStyle="1" w:styleId="briefhoofdlabel">
    <w:name w:val="_briefhoofd_label"/>
    <w:basedOn w:val="briefhoofd"/>
    <w:uiPriority w:val="30"/>
    <w:qFormat/>
    <w:rsid w:val="00D539D4"/>
    <w:rPr>
      <w:color w:val="009FE3" w:themeColor="text2"/>
    </w:rPr>
  </w:style>
  <w:style w:type="paragraph" w:customStyle="1" w:styleId="briefonderwerp">
    <w:name w:val="_brief_onderwerp"/>
    <w:basedOn w:val="Standaard"/>
    <w:uiPriority w:val="25"/>
    <w:qFormat/>
    <w:rsid w:val="00490651"/>
    <w:pPr>
      <w:spacing w:before="0" w:line="192" w:lineRule="auto"/>
    </w:pPr>
    <w:rPr>
      <w:b/>
      <w:color w:val="009FE3" w:themeColor="text2"/>
      <w:spacing w:val="3"/>
      <w:sz w:val="31"/>
      <w:szCs w:val="34"/>
    </w:rPr>
  </w:style>
  <w:style w:type="paragraph" w:customStyle="1" w:styleId="briefonderwerpsubtitel">
    <w:name w:val="_brief_onderwerp_subtitel"/>
    <w:basedOn w:val="Standaard"/>
    <w:uiPriority w:val="25"/>
    <w:qFormat/>
    <w:rsid w:val="00490651"/>
    <w:pPr>
      <w:spacing w:before="40" w:line="221" w:lineRule="auto"/>
    </w:pPr>
    <w:rPr>
      <w:color w:val="2C3F48"/>
      <w:sz w:val="28"/>
      <w:szCs w:val="31"/>
    </w:rPr>
  </w:style>
  <w:style w:type="paragraph" w:customStyle="1" w:styleId="briefaanspreking">
    <w:name w:val="_brief_aanspreking"/>
    <w:basedOn w:val="Standaard"/>
    <w:uiPriority w:val="28"/>
    <w:qFormat/>
    <w:rsid w:val="00446C3D"/>
    <w:pPr>
      <w:spacing w:before="0" w:after="266"/>
    </w:pPr>
  </w:style>
  <w:style w:type="paragraph" w:customStyle="1" w:styleId="briefhoofddepartement">
    <w:name w:val="_briefhoofd_departement"/>
    <w:basedOn w:val="briefhoofd"/>
    <w:uiPriority w:val="29"/>
    <w:qFormat/>
    <w:rsid w:val="009A09AD"/>
    <w:pPr>
      <w:ind w:left="1503" w:right="-975"/>
      <w:jc w:val="right"/>
    </w:pPr>
    <w:rPr>
      <w:color w:val="009FE3" w:themeColor="text2"/>
      <w:sz w:val="22"/>
      <w:szCs w:val="22"/>
    </w:rPr>
  </w:style>
  <w:style w:type="paragraph" w:customStyle="1" w:styleId="briefhoofddienst">
    <w:name w:val="_briefhoofd_dienst"/>
    <w:basedOn w:val="briefhoofd"/>
    <w:uiPriority w:val="29"/>
    <w:qFormat/>
    <w:rsid w:val="009A09AD"/>
    <w:pPr>
      <w:ind w:left="1503" w:right="-975"/>
      <w:jc w:val="right"/>
    </w:pPr>
    <w:rPr>
      <w:noProof/>
      <w:color w:val="2C3F48"/>
      <w:sz w:val="22"/>
      <w:szCs w:val="22"/>
      <w:lang w:eastAsia="nl-BE"/>
    </w:rPr>
  </w:style>
  <w:style w:type="paragraph" w:customStyle="1" w:styleId="sectionBlock">
    <w:name w:val="_sectionBlock"/>
    <w:basedOn w:val="Standaard"/>
    <w:uiPriority w:val="38"/>
    <w:qFormat/>
    <w:rsid w:val="00670F88"/>
    <w:pPr>
      <w:spacing w:before="0" w:line="240" w:lineRule="auto"/>
    </w:pPr>
    <w:rPr>
      <w:sz w:val="4"/>
    </w:rPr>
  </w:style>
  <w:style w:type="character" w:styleId="Tekstvantijdelijkeaanduiding">
    <w:name w:val="Placeholder Text"/>
    <w:basedOn w:val="Standaardalinea-lettertype"/>
    <w:uiPriority w:val="99"/>
    <w:semiHidden/>
    <w:rsid w:val="0001336A"/>
    <w:rPr>
      <w:color w:val="808080"/>
    </w:rPr>
  </w:style>
  <w:style w:type="character" w:customStyle="1" w:styleId="voettekstpostadres">
    <w:name w:val="_voettekst_postadres"/>
    <w:basedOn w:val="Standaardalinea-lettertype"/>
    <w:uiPriority w:val="31"/>
    <w:qFormat/>
    <w:rsid w:val="00AD3EFC"/>
    <w:rPr>
      <w:b/>
      <w:color w:val="009FE3" w:themeColor="text2"/>
      <w:spacing w:val="1"/>
      <w:sz w:val="17"/>
      <w:szCs w:val="17"/>
    </w:rPr>
  </w:style>
  <w:style w:type="character" w:customStyle="1" w:styleId="voettekstlabel">
    <w:name w:val="_voettekst_label"/>
    <w:basedOn w:val="Standaardalinea-lettertype"/>
    <w:uiPriority w:val="31"/>
    <w:qFormat/>
    <w:rsid w:val="00AD3EFC"/>
    <w:rPr>
      <w:b/>
      <w:spacing w:val="1"/>
      <w:sz w:val="17"/>
      <w:szCs w:val="17"/>
    </w:rPr>
  </w:style>
  <w:style w:type="paragraph" w:customStyle="1" w:styleId="ondertekening">
    <w:name w:val="_ondertekening"/>
    <w:basedOn w:val="Standaard"/>
    <w:uiPriority w:val="28"/>
    <w:qFormat/>
    <w:rsid w:val="00EF6A82"/>
    <w:pPr>
      <w:spacing w:before="0"/>
    </w:pPr>
  </w:style>
  <w:style w:type="paragraph" w:customStyle="1" w:styleId="brief">
    <w:name w:val="== brief ================="/>
    <w:basedOn w:val="Standaard"/>
    <w:uiPriority w:val="24"/>
    <w:qFormat/>
    <w:rsid w:val="00D44425"/>
  </w:style>
  <w:style w:type="paragraph" w:customStyle="1" w:styleId="standaardzonderWit">
    <w:name w:val="_standaard_zonderWit"/>
    <w:basedOn w:val="Standaard"/>
    <w:qFormat/>
    <w:rsid w:val="00936D49"/>
    <w:pPr>
      <w:spacing w:before="0"/>
    </w:pPr>
  </w:style>
  <w:style w:type="paragraph" w:customStyle="1" w:styleId="tabelstandaard">
    <w:name w:val="_tabel_standaard"/>
    <w:basedOn w:val="Standaard"/>
    <w:uiPriority w:val="20"/>
    <w:qFormat/>
    <w:rsid w:val="009848C3"/>
    <w:pPr>
      <w:spacing w:before="0" w:line="259" w:lineRule="auto"/>
    </w:pPr>
  </w:style>
  <w:style w:type="paragraph" w:customStyle="1" w:styleId="briefslotgroet">
    <w:name w:val="_brief_slotgroet"/>
    <w:basedOn w:val="briefaanspreking"/>
    <w:uiPriority w:val="28"/>
    <w:qFormat/>
    <w:rsid w:val="00446C3D"/>
    <w:pPr>
      <w:spacing w:before="266"/>
    </w:pPr>
  </w:style>
  <w:style w:type="paragraph" w:customStyle="1" w:styleId="voettekstdisclaimer">
    <w:name w:val="_voettekst_disclaimer"/>
    <w:basedOn w:val="Voettekst"/>
    <w:uiPriority w:val="38"/>
    <w:qFormat/>
    <w:rsid w:val="00F82378"/>
    <w:pPr>
      <w:spacing w:before="20"/>
    </w:pPr>
    <w:rPr>
      <w:color w:val="858585"/>
      <w:sz w:val="15"/>
      <w:szCs w:val="15"/>
    </w:rPr>
  </w:style>
  <w:style w:type="paragraph" w:customStyle="1" w:styleId="briefhoofdwerkplekcode">
    <w:name w:val="_briefhoofd_werkplekcode"/>
    <w:basedOn w:val="briefhoofd"/>
    <w:uiPriority w:val="30"/>
    <w:qFormat/>
    <w:rsid w:val="001B7E8D"/>
    <w:pPr>
      <w:spacing w:after="140"/>
    </w:pPr>
    <w:rPr>
      <w:color w:val="9B9B9B"/>
      <w:spacing w:val="10"/>
      <w:sz w:val="14"/>
      <w:szCs w:val="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3224">
      <w:bodyDiv w:val="1"/>
      <w:marLeft w:val="0"/>
      <w:marRight w:val="0"/>
      <w:marTop w:val="0"/>
      <w:marBottom w:val="0"/>
      <w:divBdr>
        <w:top w:val="none" w:sz="0" w:space="0" w:color="auto"/>
        <w:left w:val="none" w:sz="0" w:space="0" w:color="auto"/>
        <w:bottom w:val="none" w:sz="0" w:space="0" w:color="auto"/>
        <w:right w:val="none" w:sz="0" w:space="0" w:color="auto"/>
      </w:divBdr>
    </w:div>
    <w:div w:id="127667211">
      <w:bodyDiv w:val="1"/>
      <w:marLeft w:val="0"/>
      <w:marRight w:val="0"/>
      <w:marTop w:val="0"/>
      <w:marBottom w:val="0"/>
      <w:divBdr>
        <w:top w:val="none" w:sz="0" w:space="0" w:color="auto"/>
        <w:left w:val="none" w:sz="0" w:space="0" w:color="auto"/>
        <w:bottom w:val="none" w:sz="0" w:space="0" w:color="auto"/>
        <w:right w:val="none" w:sz="0" w:space="0" w:color="auto"/>
      </w:divBdr>
    </w:div>
    <w:div w:id="216362728">
      <w:bodyDiv w:val="1"/>
      <w:marLeft w:val="0"/>
      <w:marRight w:val="0"/>
      <w:marTop w:val="0"/>
      <w:marBottom w:val="0"/>
      <w:divBdr>
        <w:top w:val="none" w:sz="0" w:space="0" w:color="auto"/>
        <w:left w:val="none" w:sz="0" w:space="0" w:color="auto"/>
        <w:bottom w:val="none" w:sz="0" w:space="0" w:color="auto"/>
        <w:right w:val="none" w:sz="0" w:space="0" w:color="auto"/>
      </w:divBdr>
    </w:div>
    <w:div w:id="1493908871">
      <w:bodyDiv w:val="1"/>
      <w:marLeft w:val="0"/>
      <w:marRight w:val="0"/>
      <w:marTop w:val="0"/>
      <w:marBottom w:val="0"/>
      <w:divBdr>
        <w:top w:val="none" w:sz="0" w:space="0" w:color="auto"/>
        <w:left w:val="none" w:sz="0" w:space="0" w:color="auto"/>
        <w:bottom w:val="none" w:sz="0" w:space="0" w:color="auto"/>
        <w:right w:val="none" w:sz="0" w:space="0" w:color="auto"/>
      </w:divBdr>
    </w:div>
    <w:div w:id="1514686996">
      <w:bodyDiv w:val="1"/>
      <w:marLeft w:val="0"/>
      <w:marRight w:val="0"/>
      <w:marTop w:val="0"/>
      <w:marBottom w:val="0"/>
      <w:divBdr>
        <w:top w:val="none" w:sz="0" w:space="0" w:color="auto"/>
        <w:left w:val="none" w:sz="0" w:space="0" w:color="auto"/>
        <w:bottom w:val="none" w:sz="0" w:space="0" w:color="auto"/>
        <w:right w:val="none" w:sz="0" w:space="0" w:color="auto"/>
      </w:divBdr>
    </w:div>
    <w:div w:id="20315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ad.g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adgent\Appl\OfficeTemplates\01_brief\01_Nederlands\BriefStadG_Kenme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07705080A4F5E90B9E81A9A323C4B"/>
        <w:category>
          <w:name w:val="Algemeen"/>
          <w:gallery w:val="placeholder"/>
        </w:category>
        <w:types>
          <w:type w:val="bbPlcHdr"/>
        </w:types>
        <w:behaviors>
          <w:behavior w:val="content"/>
        </w:behaviors>
        <w:guid w:val="{9EF5E9BC-E769-454F-ADE4-5BC339D5E04F}"/>
      </w:docPartPr>
      <w:docPartBody>
        <w:p w:rsidR="00F411D1" w:rsidRDefault="00E24A9A">
          <w:pPr>
            <w:pStyle w:val="53107705080A4F5E90B9E81A9A323C4B"/>
          </w:pPr>
          <w:r w:rsidRPr="00033DF6">
            <w:rPr>
              <w:rStyle w:val="Tekstvantijdelijkeaanduiding"/>
            </w:rPr>
            <w:t>Klik hier als u tekst wilt invoeren.</w:t>
          </w:r>
        </w:p>
      </w:docPartBody>
    </w:docPart>
    <w:docPart>
      <w:docPartPr>
        <w:name w:val="D17F92AE91904493973E991F88AC55F6"/>
        <w:category>
          <w:name w:val="Algemeen"/>
          <w:gallery w:val="placeholder"/>
        </w:category>
        <w:types>
          <w:type w:val="bbPlcHdr"/>
        </w:types>
        <w:behaviors>
          <w:behavior w:val="content"/>
        </w:behaviors>
        <w:guid w:val="{AFB5EC49-8CF5-45E4-ABD5-056E53255E89}"/>
      </w:docPartPr>
      <w:docPartBody>
        <w:p w:rsidR="00F411D1" w:rsidRDefault="00E24A9A">
          <w:pPr>
            <w:pStyle w:val="D17F92AE91904493973E991F88AC55F6"/>
          </w:pPr>
          <w:r w:rsidRPr="00033DF6">
            <w:rPr>
              <w:rStyle w:val="Tekstvantijdelijkeaanduiding"/>
            </w:rPr>
            <w:t>Klik hier als u tekst wilt invoeren.</w:t>
          </w:r>
        </w:p>
      </w:docPartBody>
    </w:docPart>
    <w:docPart>
      <w:docPartPr>
        <w:name w:val="218DB42707F549C2B7B52A74473C5377"/>
        <w:category>
          <w:name w:val="Algemeen"/>
          <w:gallery w:val="placeholder"/>
        </w:category>
        <w:types>
          <w:type w:val="bbPlcHdr"/>
        </w:types>
        <w:behaviors>
          <w:behavior w:val="content"/>
        </w:behaviors>
        <w:guid w:val="{366CF1E5-26ED-497B-88EC-6BDCDB674DD7}"/>
      </w:docPartPr>
      <w:docPartBody>
        <w:p w:rsidR="00F411D1" w:rsidRDefault="00E24A9A">
          <w:pPr>
            <w:pStyle w:val="218DB42707F549C2B7B52A74473C5377"/>
          </w:pPr>
          <w:r w:rsidRPr="00E1133D">
            <w:rPr>
              <w:rStyle w:val="Tekstvantijdelijkeaanduiding"/>
              <w:b/>
              <w:color w:val="FF0000"/>
            </w:rPr>
            <w:t>[</w:t>
          </w:r>
          <w:r>
            <w:rPr>
              <w:rStyle w:val="Tekstvantijdelijkeaanduiding"/>
            </w:rPr>
            <w:t xml:space="preserve"> kies de datum uit het zijmenu </w:t>
          </w:r>
          <w:r w:rsidRPr="00E1133D">
            <w:rPr>
              <w:rStyle w:val="Tekstvantijdelijkeaanduiding"/>
              <w:b/>
              <w:color w:val="FF0000"/>
            </w:rPr>
            <w:t>]</w:t>
          </w:r>
        </w:p>
      </w:docPartBody>
    </w:docPart>
    <w:docPart>
      <w:docPartPr>
        <w:name w:val="73C2E12358CF401E96DC8B89AD89EF47"/>
        <w:category>
          <w:name w:val="Algemeen"/>
          <w:gallery w:val="placeholder"/>
        </w:category>
        <w:types>
          <w:type w:val="bbPlcHdr"/>
        </w:types>
        <w:behaviors>
          <w:behavior w:val="content"/>
        </w:behaviors>
        <w:guid w:val="{22987457-4E7D-410C-B11D-3B812F32FF2F}"/>
      </w:docPartPr>
      <w:docPartBody>
        <w:p w:rsidR="00F411D1" w:rsidRDefault="00E24A9A">
          <w:pPr>
            <w:pStyle w:val="73C2E12358CF401E96DC8B89AD89EF47"/>
          </w:pPr>
          <w:r w:rsidRPr="00F76954">
            <w:rPr>
              <w:b/>
              <w:color w:val="FF0000"/>
            </w:rPr>
            <w:t>[</w:t>
          </w:r>
          <w:r>
            <w:t xml:space="preserve"> </w:t>
          </w:r>
          <w:r w:rsidRPr="00F76954">
            <w:t>Niet relevant? Tik koppelteken!</w:t>
          </w:r>
          <w:r>
            <w:t xml:space="preserve"> </w:t>
          </w:r>
          <w:r w:rsidRPr="00F76954">
            <w:rPr>
              <w:b/>
              <w:color w:val="FF0000"/>
            </w:rPr>
            <w:t>]</w:t>
          </w:r>
        </w:p>
      </w:docPartBody>
    </w:docPart>
    <w:docPart>
      <w:docPartPr>
        <w:name w:val="9BCA05D0E7E94D69BE3DDF1D2B9C7B68"/>
        <w:category>
          <w:name w:val="Algemeen"/>
          <w:gallery w:val="placeholder"/>
        </w:category>
        <w:types>
          <w:type w:val="bbPlcHdr"/>
        </w:types>
        <w:behaviors>
          <w:behavior w:val="content"/>
        </w:behaviors>
        <w:guid w:val="{F6D78A06-7BAE-4A3C-BF72-9072E54EA597}"/>
      </w:docPartPr>
      <w:docPartBody>
        <w:p w:rsidR="00F411D1" w:rsidRDefault="00E24A9A">
          <w:pPr>
            <w:pStyle w:val="9BCA05D0E7E94D69BE3DDF1D2B9C7B68"/>
          </w:pPr>
          <w:r w:rsidRPr="00E66490">
            <w:rPr>
              <w:b/>
              <w:color w:val="FF0000"/>
            </w:rPr>
            <w:t>[</w:t>
          </w:r>
          <w:r w:rsidRPr="00694175">
            <w:t xml:space="preserve"> Niet relevant? Tik koppelteken! </w:t>
          </w:r>
          <w:r w:rsidRPr="00E66490">
            <w:rPr>
              <w:b/>
              <w:color w:val="FF0000"/>
            </w:rPr>
            <w:t>]</w:t>
          </w:r>
        </w:p>
      </w:docPartBody>
    </w:docPart>
    <w:docPart>
      <w:docPartPr>
        <w:name w:val="2CAA52A9A0A04A9C8F612ADA5C7F0AC5"/>
        <w:category>
          <w:name w:val="Algemeen"/>
          <w:gallery w:val="placeholder"/>
        </w:category>
        <w:types>
          <w:type w:val="bbPlcHdr"/>
        </w:types>
        <w:behaviors>
          <w:behavior w:val="content"/>
        </w:behaviors>
        <w:guid w:val="{D39BFF18-148B-4819-BE50-2BD811B66534}"/>
      </w:docPartPr>
      <w:docPartBody>
        <w:p w:rsidR="00F411D1" w:rsidRDefault="00E24A9A">
          <w:pPr>
            <w:pStyle w:val="2CAA52A9A0A04A9C8F612ADA5C7F0AC5"/>
          </w:pPr>
          <w:r w:rsidRPr="00FC73BF">
            <w:rPr>
              <w:color w:val="FF0000"/>
            </w:rPr>
            <w:t>[</w:t>
          </w:r>
          <w:r>
            <w:t xml:space="preserve"> klik hier voor het onderwerp van de brief </w:t>
          </w:r>
          <w:r w:rsidRPr="00FC73BF">
            <w:rPr>
              <w:color w:val="FF0000"/>
            </w:rPr>
            <w:t>]</w:t>
          </w:r>
        </w:p>
      </w:docPartBody>
    </w:docPart>
    <w:docPart>
      <w:docPartPr>
        <w:name w:val="33D5D71122154945B855E1D63E643C63"/>
        <w:category>
          <w:name w:val="Algemeen"/>
          <w:gallery w:val="placeholder"/>
        </w:category>
        <w:types>
          <w:type w:val="bbPlcHdr"/>
        </w:types>
        <w:behaviors>
          <w:behavior w:val="content"/>
        </w:behaviors>
        <w:guid w:val="{527BA0E8-C5F2-4D7B-95F7-1BCE1F4305DF}"/>
      </w:docPartPr>
      <w:docPartBody>
        <w:p w:rsidR="00F411D1" w:rsidRDefault="00E24A9A">
          <w:pPr>
            <w:pStyle w:val="33D5D71122154945B855E1D63E643C63"/>
          </w:pPr>
          <w:r w:rsidRPr="00A616E3">
            <w:rPr>
              <w:b/>
              <w:color w:val="FF0000"/>
            </w:rPr>
            <w:t>[</w:t>
          </w:r>
          <w:r>
            <w:t xml:space="preserve"> klik hier om de aanspreking in te voegen </w:t>
          </w:r>
          <w:r w:rsidRPr="00A616E3">
            <w:rPr>
              <w:b/>
              <w:color w:val="FF0000"/>
            </w:rPr>
            <w:t>]</w:t>
          </w:r>
        </w:p>
      </w:docPartBody>
    </w:docPart>
    <w:docPart>
      <w:docPartPr>
        <w:name w:val="9E0CD543013D4045910023156D33C897"/>
        <w:category>
          <w:name w:val="Algemeen"/>
          <w:gallery w:val="placeholder"/>
        </w:category>
        <w:types>
          <w:type w:val="bbPlcHdr"/>
        </w:types>
        <w:behaviors>
          <w:behavior w:val="content"/>
        </w:behaviors>
        <w:guid w:val="{3A842D30-EB26-4E40-AEF1-1B645A61EB32}"/>
      </w:docPartPr>
      <w:docPartBody>
        <w:p w:rsidR="00F411D1" w:rsidRDefault="00E24A9A">
          <w:pPr>
            <w:pStyle w:val="9E0CD543013D4045910023156D33C897"/>
          </w:pPr>
          <w:r w:rsidRPr="00406575">
            <w:rPr>
              <w:rStyle w:val="Tekstvantijdelijkeaanduiding"/>
              <w:b/>
              <w:color w:val="FF0000"/>
            </w:rPr>
            <w:t>[</w:t>
          </w:r>
          <w:r w:rsidRPr="00406575">
            <w:rPr>
              <w:rStyle w:val="Tekstvantijdelijkeaanduiding"/>
            </w:rPr>
            <w:t xml:space="preserve"> klik hier om de slotgroet in te voegen </w:t>
          </w:r>
          <w:r w:rsidRPr="00406575">
            <w:rPr>
              <w:rStyle w:val="Tekstvantijdelijkeaanduiding"/>
              <w:b/>
              <w:color w:val="FF0000"/>
            </w:rPr>
            <w:t>]</w:t>
          </w:r>
        </w:p>
      </w:docPartBody>
    </w:docPart>
    <w:docPart>
      <w:docPartPr>
        <w:name w:val="DDD67907DB8B46FF987F1A5612EBF0B0"/>
        <w:category>
          <w:name w:val="Algemeen"/>
          <w:gallery w:val="placeholder"/>
        </w:category>
        <w:types>
          <w:type w:val="bbPlcHdr"/>
        </w:types>
        <w:behaviors>
          <w:behavior w:val="content"/>
        </w:behaviors>
        <w:guid w:val="{920872DF-889C-4367-A362-0614F6D5DBEF}"/>
      </w:docPartPr>
      <w:docPartBody>
        <w:p w:rsidR="00F411D1" w:rsidRDefault="00E24A9A">
          <w:pPr>
            <w:pStyle w:val="DDD67907DB8B46FF987F1A5612EBF0B0"/>
          </w:pPr>
          <w:r w:rsidRPr="00B45FCA">
            <w:rPr>
              <w:rStyle w:val="Tekstvantijdelijkeaanduiding"/>
              <w:b/>
              <w:color w:val="FF0000"/>
            </w:rPr>
            <w:t>[</w:t>
          </w:r>
          <w:r>
            <w:rPr>
              <w:rStyle w:val="Tekstvantijdelijkeaanduiding"/>
              <w:b/>
              <w:color w:val="FF0000"/>
            </w:rPr>
            <w:t xml:space="preserve"> </w:t>
          </w:r>
          <w:r w:rsidRPr="00B45FCA">
            <w:rPr>
              <w:rStyle w:val="Tekstvantijdelijkeaanduiding"/>
            </w:rPr>
            <w:t xml:space="preserve">functie van de ondertekenaar </w:t>
          </w:r>
          <w:r w:rsidRPr="00B45FCA">
            <w:rPr>
              <w:rStyle w:val="Tekstvantijdelijkeaanduiding"/>
              <w:b/>
              <w:color w:val="FF0000"/>
            </w:rPr>
            <w:t>]</w:t>
          </w:r>
        </w:p>
      </w:docPartBody>
    </w:docPart>
    <w:docPart>
      <w:docPartPr>
        <w:name w:val="1B00F0CCE4374AAF8466AD2B63735BAA"/>
        <w:category>
          <w:name w:val="Algemeen"/>
          <w:gallery w:val="placeholder"/>
        </w:category>
        <w:types>
          <w:type w:val="bbPlcHdr"/>
        </w:types>
        <w:behaviors>
          <w:behavior w:val="content"/>
        </w:behaviors>
        <w:guid w:val="{7322658E-352B-4CEA-82E0-2BD1870ED4DE}"/>
      </w:docPartPr>
      <w:docPartBody>
        <w:p w:rsidR="00F411D1" w:rsidRDefault="00E24A9A">
          <w:pPr>
            <w:pStyle w:val="1B00F0CCE4374AAF8466AD2B63735BAA"/>
          </w:pPr>
          <w:r w:rsidRPr="00B45FCA">
            <w:rPr>
              <w:rStyle w:val="Tekstvantijdelijkeaanduiding"/>
              <w:b/>
              <w:color w:val="FF0000"/>
            </w:rPr>
            <w:t>[</w:t>
          </w:r>
          <w:r>
            <w:rPr>
              <w:rStyle w:val="Tekstvantijdelijkeaanduiding"/>
              <w:b/>
              <w:color w:val="FF0000"/>
            </w:rPr>
            <w:t xml:space="preserve"> </w:t>
          </w:r>
          <w:r>
            <w:rPr>
              <w:rStyle w:val="Tekstvantijdelijkeaanduiding"/>
            </w:rPr>
            <w:t xml:space="preserve">naam van de schepen </w:t>
          </w:r>
          <w:r w:rsidRPr="00B45FCA">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AA"/>
    <w:rsid w:val="00293B16"/>
    <w:rsid w:val="00432FAA"/>
    <w:rsid w:val="00E24A9A"/>
    <w:rsid w:val="00F41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2FAA"/>
    <w:rPr>
      <w:color w:val="808080"/>
    </w:rPr>
  </w:style>
  <w:style w:type="paragraph" w:customStyle="1" w:styleId="53107705080A4F5E90B9E81A9A323C4B">
    <w:name w:val="53107705080A4F5E90B9E81A9A323C4B"/>
  </w:style>
  <w:style w:type="paragraph" w:customStyle="1" w:styleId="754349C9EA6340CA877FD47CE8299898">
    <w:name w:val="754349C9EA6340CA877FD47CE8299898"/>
  </w:style>
  <w:style w:type="paragraph" w:customStyle="1" w:styleId="BBB864705A914AFD8808C7F7593D5C25">
    <w:name w:val="BBB864705A914AFD8808C7F7593D5C25"/>
  </w:style>
  <w:style w:type="paragraph" w:customStyle="1" w:styleId="D17F92AE91904493973E991F88AC55F6">
    <w:name w:val="D17F92AE91904493973E991F88AC55F6"/>
  </w:style>
  <w:style w:type="paragraph" w:customStyle="1" w:styleId="904BC4CC69624C519C7BB748D31E39DC">
    <w:name w:val="904BC4CC69624C519C7BB748D31E39DC"/>
  </w:style>
  <w:style w:type="paragraph" w:customStyle="1" w:styleId="E7B41FEE3188419AB4FD040BEBD34D07">
    <w:name w:val="E7B41FEE3188419AB4FD040BEBD34D07"/>
  </w:style>
  <w:style w:type="paragraph" w:customStyle="1" w:styleId="E3C45A91F68E4D24BDB90AE0980E4B08">
    <w:name w:val="E3C45A91F68E4D24BDB90AE0980E4B08"/>
  </w:style>
  <w:style w:type="paragraph" w:customStyle="1" w:styleId="218DB42707F549C2B7B52A74473C5377">
    <w:name w:val="218DB42707F549C2B7B52A74473C5377"/>
  </w:style>
  <w:style w:type="paragraph" w:customStyle="1" w:styleId="73C2E12358CF401E96DC8B89AD89EF47">
    <w:name w:val="73C2E12358CF401E96DC8B89AD89EF47"/>
  </w:style>
  <w:style w:type="paragraph" w:customStyle="1" w:styleId="9BCA05D0E7E94D69BE3DDF1D2B9C7B68">
    <w:name w:val="9BCA05D0E7E94D69BE3DDF1D2B9C7B68"/>
  </w:style>
  <w:style w:type="paragraph" w:customStyle="1" w:styleId="2CAA52A9A0A04A9C8F612ADA5C7F0AC5">
    <w:name w:val="2CAA52A9A0A04A9C8F612ADA5C7F0AC5"/>
  </w:style>
  <w:style w:type="paragraph" w:customStyle="1" w:styleId="470616799C4943FDA084B5E4844E04D2">
    <w:name w:val="470616799C4943FDA084B5E4844E04D2"/>
  </w:style>
  <w:style w:type="paragraph" w:customStyle="1" w:styleId="33D5D71122154945B855E1D63E643C63">
    <w:name w:val="33D5D71122154945B855E1D63E643C63"/>
  </w:style>
  <w:style w:type="paragraph" w:customStyle="1" w:styleId="56456E679093473EBFF0DD782D5A1B17">
    <w:name w:val="56456E679093473EBFF0DD782D5A1B17"/>
  </w:style>
  <w:style w:type="paragraph" w:customStyle="1" w:styleId="9E0CD543013D4045910023156D33C897">
    <w:name w:val="9E0CD543013D4045910023156D33C897"/>
  </w:style>
  <w:style w:type="paragraph" w:customStyle="1" w:styleId="3FFEFF75CF614C7991537A361602851A">
    <w:name w:val="3FFEFF75CF614C7991537A361602851A"/>
  </w:style>
  <w:style w:type="paragraph" w:customStyle="1" w:styleId="DDD67907DB8B46FF987F1A5612EBF0B0">
    <w:name w:val="DDD67907DB8B46FF987F1A5612EBF0B0"/>
  </w:style>
  <w:style w:type="paragraph" w:customStyle="1" w:styleId="1B00F0CCE4374AAF8466AD2B63735BAA">
    <w:name w:val="1B00F0CCE4374AAF8466AD2B63735BAA"/>
  </w:style>
  <w:style w:type="paragraph" w:customStyle="1" w:styleId="51246D0966394A0C96E47FD7D6938A3B">
    <w:name w:val="51246D0966394A0C96E47FD7D6938A3B"/>
  </w:style>
  <w:style w:type="paragraph" w:customStyle="1" w:styleId="408812937C0D487E9CE83EA706A0568E">
    <w:name w:val="408812937C0D487E9CE83EA706A0568E"/>
    <w:rsid w:val="00432FAA"/>
  </w:style>
  <w:style w:type="paragraph" w:customStyle="1" w:styleId="99E06295447C4E3BA5CA9C3E367023E2">
    <w:name w:val="99E06295447C4E3BA5CA9C3E367023E2"/>
    <w:rsid w:val="00432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_stadGent">
      <a:dk1>
        <a:sysClr val="windowText" lastClr="000000"/>
      </a:dk1>
      <a:lt1>
        <a:sysClr val="window" lastClr="FFFFFF"/>
      </a:lt1>
      <a:dk2>
        <a:srgbClr val="009FE3"/>
      </a:dk2>
      <a:lt2>
        <a:srgbClr val="EEECE1"/>
      </a:lt2>
      <a:accent1>
        <a:srgbClr val="009FE3"/>
      </a:accent1>
      <a:accent2>
        <a:srgbClr val="5BB4EA"/>
      </a:accent2>
      <a:accent3>
        <a:srgbClr val="9FCFF3"/>
      </a:accent3>
      <a:accent4>
        <a:srgbClr val="D1E8FA"/>
      </a:accent4>
      <a:accent5>
        <a:srgbClr val="006288"/>
      </a:accent5>
      <a:accent6>
        <a:srgbClr val="0081B5"/>
      </a:accent6>
      <a:hlink>
        <a:srgbClr val="000000"/>
      </a:hlink>
      <a:folHlink>
        <a:srgbClr val="000000"/>
      </a:folHlink>
    </a:clrScheme>
    <a:fontScheme name="_stadGent">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534A-17C4-4BEE-A100-93EC68AB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BriefStadG_Kenmerk</Template>
  <TotalTime>0</TotalTime>
  <Pages>5</Pages>
  <Words>1285</Words>
  <Characters>7073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stad Gent</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Bossaert Mieke</dc:creator>
  <cp:keywords/>
  <dc:description/>
  <cp:lastModifiedBy>Van Bever Eline</cp:lastModifiedBy>
  <cp:revision>2</cp:revision>
  <cp:lastPrinted>2018-12-22T19:02:00Z</cp:lastPrinted>
  <dcterms:created xsi:type="dcterms:W3CDTF">2021-10-04T08:58:00Z</dcterms:created>
  <dcterms:modified xsi:type="dcterms:W3CDTF">2021-10-04T08:58:00Z</dcterms:modified>
</cp:coreProperties>
</file>